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2A8" w:rsidRPr="00A71D2A" w:rsidRDefault="007902A8" w:rsidP="00A71D2A">
      <w:pPr>
        <w:jc w:val="left"/>
        <w:rPr>
          <w:b/>
          <w:bCs/>
          <w:sz w:val="22"/>
          <w:szCs w:val="22"/>
        </w:rPr>
      </w:pPr>
    </w:p>
    <w:p w:rsidR="009012F5" w:rsidRPr="00A71D2A" w:rsidRDefault="007902A8" w:rsidP="000E6B56">
      <w:pPr>
        <w:jc w:val="center"/>
        <w:rPr>
          <w:b/>
          <w:sz w:val="28"/>
          <w:szCs w:val="28"/>
          <w:lang w:val="en-GB"/>
        </w:rPr>
      </w:pPr>
      <w:r w:rsidRPr="00A71D2A">
        <w:rPr>
          <w:b/>
          <w:sz w:val="28"/>
          <w:szCs w:val="28"/>
          <w:lang w:val="en-GB"/>
        </w:rPr>
        <w:t xml:space="preserve">ICH </w:t>
      </w:r>
      <w:r w:rsidR="008D43A5" w:rsidRPr="00A71D2A">
        <w:rPr>
          <w:b/>
          <w:sz w:val="28"/>
          <w:szCs w:val="28"/>
          <w:lang w:val="en-GB"/>
        </w:rPr>
        <w:t>INDUSTR</w:t>
      </w:r>
      <w:r w:rsidR="000C43C5" w:rsidRPr="00A71D2A">
        <w:rPr>
          <w:b/>
          <w:sz w:val="28"/>
          <w:szCs w:val="28"/>
          <w:lang w:val="en-GB"/>
        </w:rPr>
        <w:t>Y MEMBER</w:t>
      </w:r>
      <w:r w:rsidRPr="00A71D2A">
        <w:rPr>
          <w:b/>
          <w:sz w:val="28"/>
          <w:szCs w:val="28"/>
          <w:lang w:val="en-GB"/>
        </w:rPr>
        <w:t xml:space="preserve"> APPLICATION FORM</w:t>
      </w:r>
    </w:p>
    <w:p w:rsidR="009F74BA" w:rsidRPr="000E6B56" w:rsidRDefault="009F74BA" w:rsidP="004057C5">
      <w:pPr>
        <w:rPr>
          <w:b/>
          <w:i/>
          <w:sz w:val="22"/>
          <w:szCs w:val="22"/>
          <w:lang w:val="en-GB"/>
        </w:rPr>
      </w:pPr>
    </w:p>
    <w:p w:rsidR="000E6B56" w:rsidRPr="000E6B56" w:rsidRDefault="003A3832" w:rsidP="000E6B56">
      <w:pPr>
        <w:pStyle w:val="Heading5"/>
        <w:numPr>
          <w:ilvl w:val="0"/>
          <w:numId w:val="13"/>
        </w:numPr>
        <w:rPr>
          <w:i w:val="0"/>
          <w:sz w:val="22"/>
          <w:szCs w:val="22"/>
          <w:u w:val="single"/>
          <w:lang w:val="en-US"/>
        </w:rPr>
      </w:pPr>
      <w:r>
        <w:rPr>
          <w:i w:val="0"/>
          <w:sz w:val="22"/>
          <w:szCs w:val="22"/>
          <w:u w:val="single"/>
          <w:lang w:val="en-US"/>
        </w:rPr>
        <w:t>C</w:t>
      </w:r>
      <w:r w:rsidR="000E6B56" w:rsidRPr="000E6B56">
        <w:rPr>
          <w:i w:val="0"/>
          <w:sz w:val="22"/>
          <w:szCs w:val="22"/>
          <w:u w:val="single"/>
          <w:lang w:val="en-US"/>
        </w:rPr>
        <w:t>ontact details for your organisation</w:t>
      </w:r>
    </w:p>
    <w:tbl>
      <w:tblPr>
        <w:tblW w:w="1017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985"/>
        <w:gridCol w:w="1418"/>
        <w:gridCol w:w="5670"/>
        <w:gridCol w:w="1098"/>
      </w:tblGrid>
      <w:tr w:rsidR="000E6B56" w:rsidRPr="000E6B56" w:rsidTr="006F1FBE">
        <w:trPr>
          <w:gridAfter w:val="1"/>
          <w:wAfter w:w="1098" w:type="dxa"/>
        </w:trPr>
        <w:tc>
          <w:tcPr>
            <w:tcW w:w="3403" w:type="dxa"/>
            <w:gridSpan w:val="2"/>
            <w:vAlign w:val="bottom"/>
          </w:tcPr>
          <w:p w:rsidR="000E6B56" w:rsidRPr="000E6B56" w:rsidRDefault="000E6B56" w:rsidP="006F1FBE">
            <w:pPr>
              <w:spacing w:before="240"/>
              <w:ind w:left="176" w:right="-533"/>
              <w:jc w:val="left"/>
              <w:rPr>
                <w:b/>
                <w:sz w:val="22"/>
                <w:szCs w:val="22"/>
              </w:rPr>
            </w:pPr>
            <w:r w:rsidRPr="000E6B56">
              <w:rPr>
                <w:bCs/>
                <w:sz w:val="22"/>
                <w:szCs w:val="22"/>
              </w:rPr>
              <w:t>Name of Applicant Organisation:</w:t>
            </w:r>
          </w:p>
        </w:tc>
        <w:tc>
          <w:tcPr>
            <w:tcW w:w="5670" w:type="dxa"/>
            <w:vAlign w:val="bottom"/>
          </w:tcPr>
          <w:p w:rsidR="000E6B56" w:rsidRPr="000E6B56" w:rsidRDefault="000E6B56" w:rsidP="006F1FBE">
            <w:pPr>
              <w:tabs>
                <w:tab w:val="right" w:pos="6102"/>
              </w:tabs>
              <w:spacing w:before="240"/>
              <w:rPr>
                <w:b/>
                <w:sz w:val="22"/>
                <w:szCs w:val="22"/>
              </w:rPr>
            </w:pPr>
            <w:r w:rsidRPr="000E6B56">
              <w:rPr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B56">
              <w:rPr>
                <w:b/>
                <w:sz w:val="22"/>
                <w:szCs w:val="22"/>
              </w:rPr>
              <w:instrText xml:space="preserve"> FORMTEXT </w:instrText>
            </w:r>
            <w:r w:rsidRPr="000E6B56">
              <w:rPr>
                <w:b/>
                <w:sz w:val="22"/>
                <w:szCs w:val="22"/>
              </w:rPr>
            </w:r>
            <w:r w:rsidRPr="000E6B56">
              <w:rPr>
                <w:b/>
                <w:sz w:val="22"/>
                <w:szCs w:val="22"/>
              </w:rPr>
              <w:fldChar w:fldCharType="separate"/>
            </w:r>
            <w:bookmarkStart w:id="0" w:name="_GoBack"/>
            <w:r w:rsidRPr="000E6B56">
              <w:rPr>
                <w:b/>
                <w:noProof/>
                <w:sz w:val="22"/>
                <w:szCs w:val="22"/>
              </w:rPr>
              <w:t> </w:t>
            </w:r>
            <w:r w:rsidRPr="000E6B56">
              <w:rPr>
                <w:b/>
                <w:noProof/>
                <w:sz w:val="22"/>
                <w:szCs w:val="22"/>
              </w:rPr>
              <w:t> </w:t>
            </w:r>
            <w:r w:rsidRPr="000E6B56">
              <w:rPr>
                <w:b/>
                <w:noProof/>
                <w:sz w:val="22"/>
                <w:szCs w:val="22"/>
              </w:rPr>
              <w:t> </w:t>
            </w:r>
            <w:r w:rsidRPr="000E6B56">
              <w:rPr>
                <w:b/>
                <w:noProof/>
                <w:sz w:val="22"/>
                <w:szCs w:val="22"/>
              </w:rPr>
              <w:t> </w:t>
            </w:r>
            <w:r w:rsidRPr="000E6B56">
              <w:rPr>
                <w:b/>
                <w:noProof/>
                <w:sz w:val="22"/>
                <w:szCs w:val="22"/>
              </w:rPr>
              <w:t> </w:t>
            </w:r>
            <w:bookmarkEnd w:id="0"/>
            <w:r w:rsidRPr="000E6B56">
              <w:rPr>
                <w:b/>
                <w:sz w:val="22"/>
                <w:szCs w:val="22"/>
              </w:rPr>
              <w:fldChar w:fldCharType="end"/>
            </w:r>
          </w:p>
        </w:tc>
      </w:tr>
      <w:tr w:rsidR="000E6B56" w:rsidRPr="000E6B56" w:rsidTr="006F1FBE">
        <w:tc>
          <w:tcPr>
            <w:tcW w:w="1985" w:type="dxa"/>
            <w:vAlign w:val="bottom"/>
          </w:tcPr>
          <w:p w:rsidR="000E6B56" w:rsidRPr="000E6B56" w:rsidRDefault="000E6B56" w:rsidP="006F1FBE">
            <w:pPr>
              <w:spacing w:before="240"/>
              <w:ind w:left="162"/>
              <w:rPr>
                <w:bCs/>
                <w:sz w:val="22"/>
                <w:szCs w:val="22"/>
                <w:u w:val="single"/>
              </w:rPr>
            </w:pPr>
            <w:r w:rsidRPr="000E6B56">
              <w:rPr>
                <w:bCs/>
                <w:sz w:val="22"/>
                <w:szCs w:val="22"/>
              </w:rPr>
              <w:t>Contact Person:</w:t>
            </w:r>
          </w:p>
        </w:tc>
        <w:tc>
          <w:tcPr>
            <w:tcW w:w="8186" w:type="dxa"/>
            <w:gridSpan w:val="3"/>
            <w:vAlign w:val="bottom"/>
          </w:tcPr>
          <w:p w:rsidR="000E6B56" w:rsidRPr="000E6B56" w:rsidRDefault="000E6B56" w:rsidP="006F1FBE">
            <w:pPr>
              <w:tabs>
                <w:tab w:val="right" w:pos="6732"/>
              </w:tabs>
              <w:spacing w:before="240"/>
              <w:rPr>
                <w:b/>
                <w:sz w:val="22"/>
                <w:szCs w:val="22"/>
              </w:rPr>
            </w:pPr>
            <w:r w:rsidRPr="000E6B5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0E6B56">
              <w:rPr>
                <w:b/>
                <w:sz w:val="22"/>
                <w:szCs w:val="22"/>
              </w:rPr>
              <w:instrText xml:space="preserve"> FORMTEXT </w:instrText>
            </w:r>
            <w:r w:rsidRPr="000E6B56">
              <w:rPr>
                <w:b/>
                <w:sz w:val="22"/>
                <w:szCs w:val="22"/>
              </w:rPr>
            </w:r>
            <w:r w:rsidRPr="000E6B56">
              <w:rPr>
                <w:b/>
                <w:sz w:val="22"/>
                <w:szCs w:val="22"/>
              </w:rPr>
              <w:fldChar w:fldCharType="separate"/>
            </w:r>
            <w:r w:rsidRPr="000E6B56">
              <w:rPr>
                <w:b/>
                <w:sz w:val="22"/>
                <w:szCs w:val="22"/>
              </w:rPr>
              <w:t> </w:t>
            </w:r>
            <w:r w:rsidRPr="000E6B56">
              <w:rPr>
                <w:b/>
                <w:sz w:val="22"/>
                <w:szCs w:val="22"/>
              </w:rPr>
              <w:t> </w:t>
            </w:r>
            <w:r w:rsidRPr="000E6B56">
              <w:rPr>
                <w:b/>
                <w:sz w:val="22"/>
                <w:szCs w:val="22"/>
              </w:rPr>
              <w:t> </w:t>
            </w:r>
            <w:r w:rsidRPr="000E6B56">
              <w:rPr>
                <w:b/>
                <w:sz w:val="22"/>
                <w:szCs w:val="22"/>
              </w:rPr>
              <w:t> </w:t>
            </w:r>
            <w:r w:rsidRPr="000E6B56">
              <w:rPr>
                <w:b/>
                <w:sz w:val="22"/>
                <w:szCs w:val="22"/>
              </w:rPr>
              <w:t> </w:t>
            </w:r>
            <w:r w:rsidRPr="000E6B56">
              <w:rPr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 w:rsidR="000E6B56" w:rsidRPr="000E6B56" w:rsidTr="006F1FBE">
        <w:tc>
          <w:tcPr>
            <w:tcW w:w="1985" w:type="dxa"/>
            <w:vAlign w:val="bottom"/>
          </w:tcPr>
          <w:p w:rsidR="000E6B56" w:rsidRPr="000E6B56" w:rsidRDefault="000E6B56" w:rsidP="006F1FBE">
            <w:pPr>
              <w:spacing w:before="240"/>
              <w:ind w:left="162"/>
              <w:rPr>
                <w:b/>
                <w:sz w:val="22"/>
                <w:szCs w:val="22"/>
              </w:rPr>
            </w:pPr>
            <w:r w:rsidRPr="000E6B56">
              <w:rPr>
                <w:sz w:val="22"/>
                <w:szCs w:val="22"/>
              </w:rPr>
              <w:t>Title:</w:t>
            </w:r>
          </w:p>
        </w:tc>
        <w:tc>
          <w:tcPr>
            <w:tcW w:w="8186" w:type="dxa"/>
            <w:gridSpan w:val="3"/>
            <w:vAlign w:val="bottom"/>
          </w:tcPr>
          <w:p w:rsidR="000E6B56" w:rsidRPr="000E6B56" w:rsidRDefault="000E6B56" w:rsidP="006F1FBE">
            <w:pPr>
              <w:tabs>
                <w:tab w:val="right" w:pos="5202"/>
                <w:tab w:val="right" w:pos="5904"/>
              </w:tabs>
              <w:spacing w:before="240"/>
              <w:rPr>
                <w:b/>
                <w:sz w:val="22"/>
                <w:szCs w:val="22"/>
              </w:rPr>
            </w:pPr>
            <w:r w:rsidRPr="000E6B56">
              <w:rPr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0E6B56">
              <w:rPr>
                <w:b/>
                <w:sz w:val="22"/>
                <w:szCs w:val="22"/>
              </w:rPr>
              <w:instrText xml:space="preserve"> FORMTEXT </w:instrText>
            </w:r>
            <w:r w:rsidRPr="000E6B56">
              <w:rPr>
                <w:b/>
                <w:sz w:val="22"/>
                <w:szCs w:val="22"/>
              </w:rPr>
            </w:r>
            <w:r w:rsidRPr="000E6B56">
              <w:rPr>
                <w:b/>
                <w:sz w:val="22"/>
                <w:szCs w:val="22"/>
              </w:rPr>
              <w:fldChar w:fldCharType="separate"/>
            </w:r>
            <w:r w:rsidRPr="000E6B56">
              <w:rPr>
                <w:b/>
                <w:noProof/>
                <w:sz w:val="22"/>
                <w:szCs w:val="22"/>
              </w:rPr>
              <w:t> </w:t>
            </w:r>
            <w:r w:rsidRPr="000E6B56">
              <w:rPr>
                <w:b/>
                <w:noProof/>
                <w:sz w:val="22"/>
                <w:szCs w:val="22"/>
              </w:rPr>
              <w:t> </w:t>
            </w:r>
            <w:r w:rsidRPr="000E6B56">
              <w:rPr>
                <w:b/>
                <w:noProof/>
                <w:sz w:val="22"/>
                <w:szCs w:val="22"/>
              </w:rPr>
              <w:t> </w:t>
            </w:r>
            <w:r w:rsidRPr="000E6B56">
              <w:rPr>
                <w:b/>
                <w:noProof/>
                <w:sz w:val="22"/>
                <w:szCs w:val="22"/>
              </w:rPr>
              <w:t> </w:t>
            </w:r>
            <w:r w:rsidRPr="000E6B56">
              <w:rPr>
                <w:b/>
                <w:noProof/>
                <w:sz w:val="22"/>
                <w:szCs w:val="22"/>
              </w:rPr>
              <w:t> </w:t>
            </w:r>
            <w:r w:rsidRPr="000E6B56">
              <w:rPr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0E6B56" w:rsidRPr="000E6B56" w:rsidTr="006F1FBE">
        <w:tc>
          <w:tcPr>
            <w:tcW w:w="1985" w:type="dxa"/>
            <w:vAlign w:val="bottom"/>
          </w:tcPr>
          <w:p w:rsidR="000E6B56" w:rsidRPr="000E6B56" w:rsidRDefault="000E6B56" w:rsidP="006F1FBE">
            <w:pPr>
              <w:spacing w:before="240"/>
              <w:ind w:left="162"/>
              <w:rPr>
                <w:b/>
                <w:sz w:val="22"/>
                <w:szCs w:val="22"/>
              </w:rPr>
            </w:pPr>
            <w:r w:rsidRPr="000E6B56">
              <w:rPr>
                <w:sz w:val="22"/>
                <w:szCs w:val="22"/>
              </w:rPr>
              <w:t>Address:</w:t>
            </w:r>
          </w:p>
        </w:tc>
        <w:tc>
          <w:tcPr>
            <w:tcW w:w="8186" w:type="dxa"/>
            <w:gridSpan w:val="3"/>
            <w:vAlign w:val="bottom"/>
          </w:tcPr>
          <w:p w:rsidR="000E6B56" w:rsidRPr="000E6B56" w:rsidRDefault="000E6B56" w:rsidP="006F1FBE">
            <w:pPr>
              <w:tabs>
                <w:tab w:val="right" w:pos="6732"/>
              </w:tabs>
              <w:spacing w:before="240"/>
              <w:rPr>
                <w:b/>
                <w:sz w:val="22"/>
                <w:szCs w:val="22"/>
              </w:rPr>
            </w:pPr>
            <w:r w:rsidRPr="000E6B56">
              <w:rPr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0E6B56">
              <w:rPr>
                <w:b/>
                <w:sz w:val="22"/>
                <w:szCs w:val="22"/>
              </w:rPr>
              <w:instrText xml:space="preserve"> FORMTEXT </w:instrText>
            </w:r>
            <w:r w:rsidRPr="000E6B56">
              <w:rPr>
                <w:b/>
                <w:sz w:val="22"/>
                <w:szCs w:val="22"/>
              </w:rPr>
            </w:r>
            <w:r w:rsidRPr="000E6B56">
              <w:rPr>
                <w:b/>
                <w:sz w:val="22"/>
                <w:szCs w:val="22"/>
              </w:rPr>
              <w:fldChar w:fldCharType="separate"/>
            </w:r>
            <w:r w:rsidRPr="000E6B56">
              <w:rPr>
                <w:b/>
                <w:noProof/>
                <w:sz w:val="22"/>
                <w:szCs w:val="22"/>
              </w:rPr>
              <w:t> </w:t>
            </w:r>
            <w:r w:rsidRPr="000E6B56">
              <w:rPr>
                <w:b/>
                <w:noProof/>
                <w:sz w:val="22"/>
                <w:szCs w:val="22"/>
              </w:rPr>
              <w:t> </w:t>
            </w:r>
            <w:r w:rsidRPr="000E6B56">
              <w:rPr>
                <w:b/>
                <w:noProof/>
                <w:sz w:val="22"/>
                <w:szCs w:val="22"/>
              </w:rPr>
              <w:t> </w:t>
            </w:r>
            <w:r w:rsidRPr="000E6B56">
              <w:rPr>
                <w:b/>
                <w:noProof/>
                <w:sz w:val="22"/>
                <w:szCs w:val="22"/>
              </w:rPr>
              <w:t> </w:t>
            </w:r>
            <w:r w:rsidRPr="000E6B56">
              <w:rPr>
                <w:b/>
                <w:noProof/>
                <w:sz w:val="22"/>
                <w:szCs w:val="22"/>
              </w:rPr>
              <w:t> </w:t>
            </w:r>
            <w:r w:rsidRPr="000E6B56">
              <w:rPr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0E6B56" w:rsidRPr="000E6B56" w:rsidTr="006F1FBE">
        <w:tc>
          <w:tcPr>
            <w:tcW w:w="1985" w:type="dxa"/>
            <w:vAlign w:val="bottom"/>
          </w:tcPr>
          <w:p w:rsidR="000E6B56" w:rsidRPr="000E6B56" w:rsidRDefault="000E6B56" w:rsidP="006F1FBE">
            <w:pPr>
              <w:spacing w:before="240"/>
              <w:ind w:left="162"/>
              <w:rPr>
                <w:b/>
                <w:sz w:val="22"/>
                <w:szCs w:val="22"/>
              </w:rPr>
            </w:pPr>
            <w:r w:rsidRPr="000E6B56">
              <w:rPr>
                <w:sz w:val="22"/>
                <w:szCs w:val="22"/>
              </w:rPr>
              <w:t>Phone:</w:t>
            </w:r>
          </w:p>
        </w:tc>
        <w:tc>
          <w:tcPr>
            <w:tcW w:w="8186" w:type="dxa"/>
            <w:gridSpan w:val="3"/>
            <w:vAlign w:val="bottom"/>
          </w:tcPr>
          <w:p w:rsidR="000E6B56" w:rsidRPr="000E6B56" w:rsidRDefault="000E6B56" w:rsidP="006F1FBE">
            <w:pPr>
              <w:tabs>
                <w:tab w:val="right" w:pos="6102"/>
              </w:tabs>
              <w:spacing w:before="240"/>
              <w:rPr>
                <w:b/>
                <w:sz w:val="22"/>
                <w:szCs w:val="22"/>
              </w:rPr>
            </w:pPr>
            <w:r w:rsidRPr="000E6B56">
              <w:rPr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0E6B56">
              <w:rPr>
                <w:b/>
                <w:sz w:val="22"/>
                <w:szCs w:val="22"/>
              </w:rPr>
              <w:instrText xml:space="preserve"> FORMTEXT </w:instrText>
            </w:r>
            <w:r w:rsidRPr="000E6B56">
              <w:rPr>
                <w:b/>
                <w:sz w:val="22"/>
                <w:szCs w:val="22"/>
              </w:rPr>
            </w:r>
            <w:r w:rsidRPr="000E6B56">
              <w:rPr>
                <w:b/>
                <w:sz w:val="22"/>
                <w:szCs w:val="22"/>
              </w:rPr>
              <w:fldChar w:fldCharType="separate"/>
            </w:r>
            <w:r w:rsidRPr="000E6B56">
              <w:rPr>
                <w:b/>
                <w:noProof/>
                <w:sz w:val="22"/>
                <w:szCs w:val="22"/>
              </w:rPr>
              <w:t> </w:t>
            </w:r>
            <w:r w:rsidRPr="000E6B56">
              <w:rPr>
                <w:b/>
                <w:noProof/>
                <w:sz w:val="22"/>
                <w:szCs w:val="22"/>
              </w:rPr>
              <w:t> </w:t>
            </w:r>
            <w:r w:rsidRPr="000E6B56">
              <w:rPr>
                <w:b/>
                <w:noProof/>
                <w:sz w:val="22"/>
                <w:szCs w:val="22"/>
              </w:rPr>
              <w:t> </w:t>
            </w:r>
            <w:r w:rsidRPr="000E6B56">
              <w:rPr>
                <w:b/>
                <w:noProof/>
                <w:sz w:val="22"/>
                <w:szCs w:val="22"/>
              </w:rPr>
              <w:t> </w:t>
            </w:r>
            <w:r w:rsidRPr="000E6B56">
              <w:rPr>
                <w:b/>
                <w:noProof/>
                <w:sz w:val="22"/>
                <w:szCs w:val="22"/>
              </w:rPr>
              <w:t> </w:t>
            </w:r>
            <w:r w:rsidRPr="000E6B56">
              <w:rPr>
                <w:b/>
                <w:sz w:val="22"/>
                <w:szCs w:val="22"/>
              </w:rPr>
              <w:fldChar w:fldCharType="end"/>
            </w:r>
            <w:bookmarkEnd w:id="4"/>
          </w:p>
        </w:tc>
      </w:tr>
      <w:tr w:rsidR="000E6B56" w:rsidRPr="000E6B56" w:rsidTr="006F1FBE">
        <w:trPr>
          <w:trHeight w:val="206"/>
        </w:trPr>
        <w:tc>
          <w:tcPr>
            <w:tcW w:w="1985" w:type="dxa"/>
            <w:vAlign w:val="bottom"/>
          </w:tcPr>
          <w:p w:rsidR="000E6B56" w:rsidRPr="000E6B56" w:rsidRDefault="000E6B56" w:rsidP="006F1FBE">
            <w:pPr>
              <w:spacing w:before="240"/>
              <w:ind w:left="162"/>
              <w:rPr>
                <w:sz w:val="22"/>
                <w:szCs w:val="22"/>
              </w:rPr>
            </w:pPr>
            <w:r w:rsidRPr="000E6B56">
              <w:rPr>
                <w:sz w:val="22"/>
                <w:szCs w:val="22"/>
              </w:rPr>
              <w:t>Email:</w:t>
            </w:r>
          </w:p>
        </w:tc>
        <w:tc>
          <w:tcPr>
            <w:tcW w:w="8186" w:type="dxa"/>
            <w:gridSpan w:val="3"/>
            <w:vAlign w:val="bottom"/>
          </w:tcPr>
          <w:p w:rsidR="000E6B56" w:rsidRPr="000E6B56" w:rsidRDefault="000E6B56" w:rsidP="006F1FBE">
            <w:pPr>
              <w:tabs>
                <w:tab w:val="right" w:pos="6102"/>
              </w:tabs>
              <w:spacing w:before="240"/>
              <w:rPr>
                <w:b/>
                <w:sz w:val="22"/>
                <w:szCs w:val="22"/>
              </w:rPr>
            </w:pPr>
            <w:r w:rsidRPr="000E6B56">
              <w:rPr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B56">
              <w:rPr>
                <w:b/>
                <w:sz w:val="22"/>
                <w:szCs w:val="22"/>
              </w:rPr>
              <w:instrText xml:space="preserve"> FORMTEXT </w:instrText>
            </w:r>
            <w:r w:rsidRPr="000E6B56">
              <w:rPr>
                <w:b/>
                <w:sz w:val="22"/>
                <w:szCs w:val="22"/>
              </w:rPr>
            </w:r>
            <w:r w:rsidRPr="000E6B56">
              <w:rPr>
                <w:b/>
                <w:sz w:val="22"/>
                <w:szCs w:val="22"/>
              </w:rPr>
              <w:fldChar w:fldCharType="separate"/>
            </w:r>
            <w:r w:rsidRPr="000E6B56">
              <w:rPr>
                <w:b/>
                <w:sz w:val="22"/>
                <w:szCs w:val="22"/>
              </w:rPr>
              <w:t> </w:t>
            </w:r>
            <w:r w:rsidRPr="000E6B56">
              <w:rPr>
                <w:b/>
                <w:sz w:val="22"/>
                <w:szCs w:val="22"/>
              </w:rPr>
              <w:t> </w:t>
            </w:r>
            <w:r w:rsidRPr="000E6B56">
              <w:rPr>
                <w:b/>
                <w:sz w:val="22"/>
                <w:szCs w:val="22"/>
              </w:rPr>
              <w:t> </w:t>
            </w:r>
            <w:r w:rsidRPr="000E6B56">
              <w:rPr>
                <w:b/>
                <w:sz w:val="22"/>
                <w:szCs w:val="22"/>
              </w:rPr>
              <w:t> </w:t>
            </w:r>
            <w:r w:rsidRPr="000E6B56">
              <w:rPr>
                <w:b/>
                <w:sz w:val="22"/>
                <w:szCs w:val="22"/>
              </w:rPr>
              <w:t> </w:t>
            </w:r>
            <w:r w:rsidRPr="000E6B56">
              <w:rPr>
                <w:b/>
                <w:sz w:val="22"/>
                <w:szCs w:val="22"/>
              </w:rPr>
              <w:fldChar w:fldCharType="end"/>
            </w:r>
          </w:p>
        </w:tc>
      </w:tr>
    </w:tbl>
    <w:p w:rsidR="005D6250" w:rsidRPr="000E6B56" w:rsidRDefault="005D6250" w:rsidP="009F74BA">
      <w:pPr>
        <w:pStyle w:val="Standardeingerckt"/>
        <w:ind w:left="0" w:firstLine="0"/>
        <w:rPr>
          <w:sz w:val="22"/>
          <w:szCs w:val="22"/>
          <w:lang w:val="en-US"/>
        </w:rPr>
      </w:pPr>
    </w:p>
    <w:p w:rsidR="000E6B56" w:rsidRDefault="005D6250" w:rsidP="00A71D2A">
      <w:pPr>
        <w:pStyle w:val="Standardeingerckt"/>
        <w:numPr>
          <w:ilvl w:val="0"/>
          <w:numId w:val="13"/>
        </w:numPr>
        <w:ind w:hanging="862"/>
        <w:rPr>
          <w:b/>
          <w:sz w:val="22"/>
          <w:szCs w:val="22"/>
          <w:u w:val="single"/>
          <w:lang w:val="en-US"/>
        </w:rPr>
      </w:pPr>
      <w:r w:rsidRPr="000E6B56">
        <w:rPr>
          <w:b/>
          <w:sz w:val="22"/>
          <w:szCs w:val="22"/>
          <w:u w:val="single"/>
          <w:lang w:val="en-US"/>
        </w:rPr>
        <w:t>Legal Personality</w:t>
      </w:r>
    </w:p>
    <w:p w:rsidR="000E6B56" w:rsidRDefault="000E6B56" w:rsidP="000E6B56">
      <w:pPr>
        <w:pStyle w:val="Standardeingerckt"/>
        <w:rPr>
          <w:sz w:val="22"/>
          <w:szCs w:val="22"/>
          <w:lang w:val="en-US"/>
        </w:rPr>
      </w:pPr>
    </w:p>
    <w:p w:rsidR="003A3832" w:rsidRPr="003A3832" w:rsidRDefault="003A3832" w:rsidP="002A7DF3">
      <w:pPr>
        <w:pStyle w:val="Standardeingerckt"/>
        <w:numPr>
          <w:ilvl w:val="0"/>
          <w:numId w:val="14"/>
        </w:numPr>
        <w:spacing w:after="0"/>
        <w:ind w:left="504"/>
        <w:rPr>
          <w:b/>
          <w:sz w:val="22"/>
          <w:szCs w:val="22"/>
          <w:u w:val="single"/>
          <w:lang w:val="en-US"/>
        </w:rPr>
      </w:pPr>
      <w:r>
        <w:rPr>
          <w:b/>
          <w:sz w:val="22"/>
          <w:szCs w:val="22"/>
          <w:lang w:val="en-US"/>
        </w:rPr>
        <w:t>Describe the</w:t>
      </w:r>
      <w:r w:rsidR="008D43A5" w:rsidRPr="000E6B56">
        <w:rPr>
          <w:b/>
          <w:sz w:val="22"/>
          <w:szCs w:val="22"/>
          <w:lang w:val="en-GB"/>
        </w:rPr>
        <w:t xml:space="preserve"> legal </w:t>
      </w:r>
      <w:r>
        <w:rPr>
          <w:b/>
          <w:sz w:val="22"/>
          <w:szCs w:val="22"/>
          <w:lang w:val="en-GB"/>
        </w:rPr>
        <w:t>basis</w:t>
      </w:r>
      <w:r w:rsidR="008D43A5" w:rsidRPr="000E6B56">
        <w:rPr>
          <w:b/>
          <w:sz w:val="22"/>
          <w:szCs w:val="22"/>
          <w:lang w:val="en-GB"/>
        </w:rPr>
        <w:t xml:space="preserve"> of your organisa</w:t>
      </w:r>
      <w:r w:rsidR="00664C79">
        <w:rPr>
          <w:b/>
          <w:sz w:val="22"/>
          <w:szCs w:val="22"/>
          <w:lang w:val="en-GB"/>
        </w:rPr>
        <w:t>tion and where it is registered.</w:t>
      </w:r>
    </w:p>
    <w:p w:rsidR="00DE44FD" w:rsidRPr="003A3832" w:rsidRDefault="002D2E43" w:rsidP="002A7DF3">
      <w:pPr>
        <w:pStyle w:val="Standardeingerckt"/>
        <w:spacing w:before="0"/>
        <w:ind w:left="504" w:firstLine="0"/>
        <w:rPr>
          <w:b/>
          <w:sz w:val="22"/>
          <w:szCs w:val="22"/>
          <w:u w:val="single"/>
          <w:lang w:val="en-US"/>
        </w:rPr>
      </w:pPr>
      <w:r w:rsidRPr="003A3832">
        <w:rPr>
          <w:i/>
          <w:sz w:val="22"/>
          <w:szCs w:val="22"/>
          <w:lang w:val="en-US"/>
        </w:rPr>
        <w:t>[</w:t>
      </w:r>
      <w:r w:rsidR="008D43A5" w:rsidRPr="003A3832">
        <w:rPr>
          <w:i/>
          <w:sz w:val="22"/>
          <w:szCs w:val="22"/>
          <w:lang w:val="en-US"/>
        </w:rPr>
        <w:t>ref. Article 12(1</w:t>
      </w:r>
      <w:r w:rsidR="000C43C5" w:rsidRPr="003A3832">
        <w:rPr>
          <w:i/>
          <w:sz w:val="22"/>
          <w:szCs w:val="22"/>
          <w:lang w:val="en-US"/>
        </w:rPr>
        <w:t>)(a)</w:t>
      </w:r>
      <w:r w:rsidRPr="003A3832">
        <w:rPr>
          <w:i/>
          <w:sz w:val="22"/>
          <w:szCs w:val="22"/>
          <w:lang w:val="en-US"/>
        </w:rPr>
        <w:t>]</w:t>
      </w:r>
    </w:p>
    <w:tbl>
      <w:tblPr>
        <w:tblW w:w="903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186"/>
      </w:tblGrid>
      <w:tr w:rsidR="009F74BA" w:rsidRPr="000E6B56" w:rsidTr="009C12ED">
        <w:tc>
          <w:tcPr>
            <w:tcW w:w="851" w:type="dxa"/>
            <w:vAlign w:val="bottom"/>
          </w:tcPr>
          <w:p w:rsidR="009F74BA" w:rsidRPr="000E6B56" w:rsidRDefault="009F74BA" w:rsidP="00815DA7">
            <w:pPr>
              <w:spacing w:before="240"/>
              <w:ind w:left="162" w:right="601"/>
              <w:rPr>
                <w:sz w:val="22"/>
                <w:szCs w:val="22"/>
              </w:rPr>
            </w:pPr>
          </w:p>
        </w:tc>
        <w:tc>
          <w:tcPr>
            <w:tcW w:w="8186" w:type="dxa"/>
            <w:vAlign w:val="bottom"/>
          </w:tcPr>
          <w:p w:rsidR="009F74BA" w:rsidRPr="000E6B56" w:rsidRDefault="009F74BA" w:rsidP="00815DA7">
            <w:pPr>
              <w:tabs>
                <w:tab w:val="right" w:pos="6102"/>
              </w:tabs>
              <w:spacing w:before="240"/>
              <w:rPr>
                <w:b/>
                <w:sz w:val="22"/>
                <w:szCs w:val="22"/>
              </w:rPr>
            </w:pPr>
            <w:r w:rsidRPr="000E6B56">
              <w:rPr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B56">
              <w:rPr>
                <w:b/>
                <w:sz w:val="22"/>
                <w:szCs w:val="22"/>
              </w:rPr>
              <w:instrText xml:space="preserve"> FORMTEXT </w:instrText>
            </w:r>
            <w:r w:rsidRPr="000E6B56">
              <w:rPr>
                <w:b/>
                <w:sz w:val="22"/>
                <w:szCs w:val="22"/>
              </w:rPr>
            </w:r>
            <w:r w:rsidRPr="000E6B56">
              <w:rPr>
                <w:b/>
                <w:sz w:val="22"/>
                <w:szCs w:val="22"/>
              </w:rPr>
              <w:fldChar w:fldCharType="separate"/>
            </w:r>
            <w:r w:rsidRPr="000E6B56">
              <w:rPr>
                <w:b/>
                <w:sz w:val="22"/>
                <w:szCs w:val="22"/>
              </w:rPr>
              <w:t> </w:t>
            </w:r>
            <w:r w:rsidRPr="000E6B56">
              <w:rPr>
                <w:b/>
                <w:sz w:val="22"/>
                <w:szCs w:val="22"/>
              </w:rPr>
              <w:t> </w:t>
            </w:r>
            <w:r w:rsidRPr="000E6B56">
              <w:rPr>
                <w:b/>
                <w:sz w:val="22"/>
                <w:szCs w:val="22"/>
              </w:rPr>
              <w:t> </w:t>
            </w:r>
            <w:r w:rsidRPr="000E6B56">
              <w:rPr>
                <w:b/>
                <w:sz w:val="22"/>
                <w:szCs w:val="22"/>
              </w:rPr>
              <w:t> </w:t>
            </w:r>
            <w:r w:rsidRPr="000E6B56">
              <w:rPr>
                <w:b/>
                <w:sz w:val="22"/>
                <w:szCs w:val="22"/>
              </w:rPr>
              <w:t> </w:t>
            </w:r>
            <w:r w:rsidRPr="000E6B56">
              <w:rPr>
                <w:b/>
                <w:sz w:val="22"/>
                <w:szCs w:val="22"/>
              </w:rPr>
              <w:fldChar w:fldCharType="end"/>
            </w:r>
          </w:p>
        </w:tc>
      </w:tr>
    </w:tbl>
    <w:p w:rsidR="009F74BA" w:rsidRPr="000E6B56" w:rsidRDefault="009F74BA" w:rsidP="009F74BA">
      <w:pPr>
        <w:pStyle w:val="Standardeingerckt"/>
        <w:rPr>
          <w:sz w:val="22"/>
          <w:szCs w:val="22"/>
          <w:lang w:val="en-US"/>
        </w:rPr>
      </w:pPr>
    </w:p>
    <w:p w:rsidR="009F74BA" w:rsidRPr="000E6B56" w:rsidRDefault="003A3832" w:rsidP="000E6B56">
      <w:pPr>
        <w:pStyle w:val="Standardeingerckt"/>
        <w:numPr>
          <w:ilvl w:val="0"/>
          <w:numId w:val="14"/>
        </w:numPr>
        <w:rPr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Provide</w:t>
      </w:r>
      <w:r w:rsidR="008D43A5" w:rsidRPr="000E6B56">
        <w:rPr>
          <w:b/>
          <w:sz w:val="22"/>
          <w:szCs w:val="22"/>
          <w:lang w:val="en-GB"/>
        </w:rPr>
        <w:t xml:space="preserve"> details about the international scope of your activities and presence of your organisation</w:t>
      </w:r>
      <w:r w:rsidR="00DE4AD9" w:rsidRPr="000E6B56">
        <w:rPr>
          <w:b/>
          <w:sz w:val="22"/>
          <w:szCs w:val="22"/>
          <w:lang w:val="en-GB"/>
        </w:rPr>
        <w:t xml:space="preserve"> </w:t>
      </w:r>
      <w:r>
        <w:rPr>
          <w:b/>
          <w:sz w:val="22"/>
          <w:szCs w:val="22"/>
          <w:lang w:val="en-GB"/>
        </w:rPr>
        <w:t xml:space="preserve">in </w:t>
      </w:r>
      <w:r w:rsidR="001D2A28">
        <w:rPr>
          <w:b/>
          <w:sz w:val="22"/>
          <w:szCs w:val="22"/>
          <w:lang w:val="en-GB"/>
        </w:rPr>
        <w:t>at least 3 continents. Include</w:t>
      </w:r>
      <w:r w:rsidR="008D43A5" w:rsidRPr="000E6B56">
        <w:rPr>
          <w:b/>
          <w:sz w:val="22"/>
          <w:szCs w:val="22"/>
          <w:lang w:val="en-GB"/>
        </w:rPr>
        <w:t xml:space="preserve"> a list of all your affiliate members and their location</w:t>
      </w:r>
      <w:r>
        <w:rPr>
          <w:b/>
          <w:sz w:val="22"/>
          <w:szCs w:val="22"/>
          <w:lang w:val="en-GB"/>
        </w:rPr>
        <w:t>.</w:t>
      </w:r>
      <w:r w:rsidR="008D43A5" w:rsidRPr="000E6B56">
        <w:rPr>
          <w:b/>
          <w:i/>
          <w:sz w:val="22"/>
          <w:szCs w:val="22"/>
          <w:lang w:val="en-US"/>
        </w:rPr>
        <w:t xml:space="preserve"> </w:t>
      </w:r>
      <w:r w:rsidR="00A71D2A">
        <w:rPr>
          <w:b/>
          <w:i/>
          <w:sz w:val="22"/>
          <w:szCs w:val="22"/>
          <w:lang w:val="en-US"/>
        </w:rPr>
        <w:tab/>
      </w:r>
      <w:r w:rsidR="002D2E43" w:rsidRPr="000E6B56">
        <w:rPr>
          <w:i/>
          <w:sz w:val="22"/>
          <w:szCs w:val="22"/>
          <w:lang w:val="en-US"/>
        </w:rPr>
        <w:t>[</w:t>
      </w:r>
      <w:r w:rsidR="009F74BA" w:rsidRPr="000E6B56">
        <w:rPr>
          <w:i/>
          <w:sz w:val="22"/>
          <w:szCs w:val="22"/>
          <w:lang w:val="en-US"/>
        </w:rPr>
        <w:t>re</w:t>
      </w:r>
      <w:r w:rsidR="00DE4AD9" w:rsidRPr="000E6B56">
        <w:rPr>
          <w:i/>
          <w:sz w:val="22"/>
          <w:szCs w:val="22"/>
          <w:lang w:val="en-US"/>
        </w:rPr>
        <w:t>f. Article 12(1)(b)</w:t>
      </w:r>
      <w:r w:rsidR="002D2E43" w:rsidRPr="000E6B56">
        <w:rPr>
          <w:i/>
          <w:sz w:val="22"/>
          <w:szCs w:val="22"/>
          <w:lang w:val="en-US"/>
        </w:rPr>
        <w:t>]</w:t>
      </w:r>
    </w:p>
    <w:tbl>
      <w:tblPr>
        <w:tblW w:w="903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186"/>
      </w:tblGrid>
      <w:tr w:rsidR="009F74BA" w:rsidRPr="000E6B56" w:rsidTr="009C12ED">
        <w:tc>
          <w:tcPr>
            <w:tcW w:w="851" w:type="dxa"/>
            <w:vAlign w:val="bottom"/>
          </w:tcPr>
          <w:p w:rsidR="009F74BA" w:rsidRPr="000E6B56" w:rsidRDefault="009F74BA" w:rsidP="00815DA7">
            <w:pPr>
              <w:spacing w:before="240"/>
              <w:ind w:left="162" w:right="601"/>
              <w:rPr>
                <w:sz w:val="22"/>
                <w:szCs w:val="22"/>
              </w:rPr>
            </w:pPr>
          </w:p>
        </w:tc>
        <w:tc>
          <w:tcPr>
            <w:tcW w:w="8186" w:type="dxa"/>
            <w:vAlign w:val="bottom"/>
          </w:tcPr>
          <w:p w:rsidR="009F74BA" w:rsidRPr="000E6B56" w:rsidRDefault="009F74BA" w:rsidP="00815DA7">
            <w:pPr>
              <w:tabs>
                <w:tab w:val="right" w:pos="6102"/>
              </w:tabs>
              <w:spacing w:before="240"/>
              <w:rPr>
                <w:b/>
                <w:sz w:val="22"/>
                <w:szCs w:val="22"/>
              </w:rPr>
            </w:pPr>
            <w:r w:rsidRPr="000E6B56">
              <w:rPr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B56">
              <w:rPr>
                <w:b/>
                <w:sz w:val="22"/>
                <w:szCs w:val="22"/>
              </w:rPr>
              <w:instrText xml:space="preserve"> FORMTEXT </w:instrText>
            </w:r>
            <w:r w:rsidRPr="000E6B56">
              <w:rPr>
                <w:b/>
                <w:sz w:val="22"/>
                <w:szCs w:val="22"/>
              </w:rPr>
            </w:r>
            <w:r w:rsidRPr="000E6B56">
              <w:rPr>
                <w:b/>
                <w:sz w:val="22"/>
                <w:szCs w:val="22"/>
              </w:rPr>
              <w:fldChar w:fldCharType="separate"/>
            </w:r>
            <w:r w:rsidRPr="000E6B56">
              <w:rPr>
                <w:b/>
                <w:sz w:val="22"/>
                <w:szCs w:val="22"/>
              </w:rPr>
              <w:t> </w:t>
            </w:r>
            <w:r w:rsidRPr="000E6B56">
              <w:rPr>
                <w:b/>
                <w:sz w:val="22"/>
                <w:szCs w:val="22"/>
              </w:rPr>
              <w:t> </w:t>
            </w:r>
            <w:r w:rsidRPr="000E6B56">
              <w:rPr>
                <w:b/>
                <w:sz w:val="22"/>
                <w:szCs w:val="22"/>
              </w:rPr>
              <w:t> </w:t>
            </w:r>
            <w:r w:rsidRPr="000E6B56">
              <w:rPr>
                <w:b/>
                <w:sz w:val="22"/>
                <w:szCs w:val="22"/>
              </w:rPr>
              <w:t> </w:t>
            </w:r>
            <w:r w:rsidRPr="000E6B56">
              <w:rPr>
                <w:b/>
                <w:sz w:val="22"/>
                <w:szCs w:val="22"/>
              </w:rPr>
              <w:t> </w:t>
            </w:r>
            <w:r w:rsidRPr="000E6B56">
              <w:rPr>
                <w:b/>
                <w:sz w:val="22"/>
                <w:szCs w:val="22"/>
              </w:rPr>
              <w:fldChar w:fldCharType="end"/>
            </w:r>
          </w:p>
        </w:tc>
      </w:tr>
    </w:tbl>
    <w:p w:rsidR="009F74BA" w:rsidRPr="000E6B56" w:rsidRDefault="009F74BA" w:rsidP="005D6250">
      <w:pPr>
        <w:pStyle w:val="Standardeingerckt"/>
        <w:ind w:left="0" w:firstLine="0"/>
        <w:rPr>
          <w:sz w:val="22"/>
          <w:szCs w:val="22"/>
          <w:lang w:val="en-US"/>
        </w:rPr>
      </w:pPr>
    </w:p>
    <w:p w:rsidR="009F74BA" w:rsidRPr="000E6B56" w:rsidRDefault="00DE4AD9" w:rsidP="000E6B56">
      <w:pPr>
        <w:pStyle w:val="Heading5"/>
        <w:numPr>
          <w:ilvl w:val="0"/>
          <w:numId w:val="14"/>
        </w:numPr>
        <w:rPr>
          <w:sz w:val="22"/>
          <w:szCs w:val="22"/>
          <w:lang w:val="en-US"/>
        </w:rPr>
      </w:pPr>
      <w:r w:rsidRPr="000E6B56">
        <w:rPr>
          <w:i w:val="0"/>
          <w:sz w:val="22"/>
          <w:szCs w:val="22"/>
          <w:lang w:val="en-GB"/>
        </w:rPr>
        <w:t>Provide a list of ICH Guidelines by which your organisation and/or af</w:t>
      </w:r>
      <w:r w:rsidR="001D2A28">
        <w:rPr>
          <w:i w:val="0"/>
          <w:sz w:val="22"/>
          <w:szCs w:val="22"/>
          <w:lang w:val="en-GB"/>
        </w:rPr>
        <w:t>filiate members are affected</w:t>
      </w:r>
      <w:r w:rsidRPr="000E6B56">
        <w:rPr>
          <w:sz w:val="22"/>
          <w:szCs w:val="22"/>
          <w:lang w:val="en-GB"/>
        </w:rPr>
        <w:t>.</w:t>
      </w:r>
      <w:r w:rsidRPr="000E6B56">
        <w:rPr>
          <w:sz w:val="22"/>
          <w:szCs w:val="22"/>
          <w:lang w:val="en-US"/>
        </w:rPr>
        <w:t xml:space="preserve"> </w:t>
      </w:r>
      <w:r w:rsidR="00A71D2A">
        <w:rPr>
          <w:sz w:val="22"/>
          <w:szCs w:val="22"/>
          <w:lang w:val="en-US"/>
        </w:rPr>
        <w:tab/>
      </w:r>
      <w:r w:rsidR="002D2E43" w:rsidRPr="000E6B56">
        <w:rPr>
          <w:b w:val="0"/>
          <w:sz w:val="22"/>
          <w:szCs w:val="22"/>
          <w:lang w:val="en-US"/>
        </w:rPr>
        <w:t>[</w:t>
      </w:r>
      <w:r w:rsidRPr="000E6B56">
        <w:rPr>
          <w:b w:val="0"/>
          <w:sz w:val="22"/>
          <w:szCs w:val="22"/>
          <w:lang w:val="en-US"/>
        </w:rPr>
        <w:t>ref. Article 12(1</w:t>
      </w:r>
      <w:r w:rsidR="009F74BA" w:rsidRPr="000E6B56">
        <w:rPr>
          <w:b w:val="0"/>
          <w:sz w:val="22"/>
          <w:szCs w:val="22"/>
          <w:lang w:val="en-US"/>
        </w:rPr>
        <w:t>)(c)</w:t>
      </w:r>
      <w:r w:rsidR="002D2E43" w:rsidRPr="000E6B56">
        <w:rPr>
          <w:b w:val="0"/>
          <w:sz w:val="22"/>
          <w:szCs w:val="22"/>
          <w:lang w:val="en-US"/>
        </w:rPr>
        <w:t>]</w:t>
      </w:r>
    </w:p>
    <w:tbl>
      <w:tblPr>
        <w:tblW w:w="903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186"/>
      </w:tblGrid>
      <w:tr w:rsidR="009F74BA" w:rsidRPr="000E6B56" w:rsidTr="009C12ED">
        <w:tc>
          <w:tcPr>
            <w:tcW w:w="851" w:type="dxa"/>
            <w:vAlign w:val="bottom"/>
          </w:tcPr>
          <w:p w:rsidR="009F74BA" w:rsidRPr="000E6B56" w:rsidRDefault="009F74BA" w:rsidP="00815DA7">
            <w:pPr>
              <w:spacing w:before="240"/>
              <w:ind w:left="162" w:right="601"/>
              <w:rPr>
                <w:sz w:val="22"/>
                <w:szCs w:val="22"/>
              </w:rPr>
            </w:pPr>
          </w:p>
        </w:tc>
        <w:tc>
          <w:tcPr>
            <w:tcW w:w="8186" w:type="dxa"/>
            <w:vAlign w:val="bottom"/>
          </w:tcPr>
          <w:p w:rsidR="009F74BA" w:rsidRPr="000E6B56" w:rsidRDefault="009F74BA" w:rsidP="00815DA7">
            <w:pPr>
              <w:tabs>
                <w:tab w:val="right" w:pos="6102"/>
              </w:tabs>
              <w:spacing w:before="240"/>
              <w:rPr>
                <w:b/>
                <w:sz w:val="22"/>
                <w:szCs w:val="22"/>
              </w:rPr>
            </w:pPr>
            <w:r w:rsidRPr="000E6B56">
              <w:rPr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B56">
              <w:rPr>
                <w:b/>
                <w:sz w:val="22"/>
                <w:szCs w:val="22"/>
              </w:rPr>
              <w:instrText xml:space="preserve"> FORMTEXT </w:instrText>
            </w:r>
            <w:r w:rsidRPr="000E6B56">
              <w:rPr>
                <w:b/>
                <w:sz w:val="22"/>
                <w:szCs w:val="22"/>
              </w:rPr>
            </w:r>
            <w:r w:rsidRPr="000E6B56">
              <w:rPr>
                <w:b/>
                <w:sz w:val="22"/>
                <w:szCs w:val="22"/>
              </w:rPr>
              <w:fldChar w:fldCharType="separate"/>
            </w:r>
            <w:r w:rsidRPr="000E6B56">
              <w:rPr>
                <w:b/>
                <w:sz w:val="22"/>
                <w:szCs w:val="22"/>
              </w:rPr>
              <w:t> </w:t>
            </w:r>
            <w:r w:rsidRPr="000E6B56">
              <w:rPr>
                <w:b/>
                <w:sz w:val="22"/>
                <w:szCs w:val="22"/>
              </w:rPr>
              <w:t> </w:t>
            </w:r>
            <w:r w:rsidRPr="000E6B56">
              <w:rPr>
                <w:b/>
                <w:sz w:val="22"/>
                <w:szCs w:val="22"/>
              </w:rPr>
              <w:t> </w:t>
            </w:r>
            <w:r w:rsidRPr="000E6B56">
              <w:rPr>
                <w:b/>
                <w:sz w:val="22"/>
                <w:szCs w:val="22"/>
              </w:rPr>
              <w:t> </w:t>
            </w:r>
            <w:r w:rsidRPr="000E6B56">
              <w:rPr>
                <w:b/>
                <w:sz w:val="22"/>
                <w:szCs w:val="22"/>
              </w:rPr>
              <w:t> </w:t>
            </w:r>
            <w:r w:rsidRPr="000E6B56">
              <w:rPr>
                <w:b/>
                <w:sz w:val="22"/>
                <w:szCs w:val="22"/>
              </w:rPr>
              <w:fldChar w:fldCharType="end"/>
            </w:r>
          </w:p>
        </w:tc>
      </w:tr>
    </w:tbl>
    <w:p w:rsidR="000E6B56" w:rsidRDefault="000E6B56" w:rsidP="009F74BA">
      <w:pPr>
        <w:pStyle w:val="Standardeingerckt"/>
        <w:ind w:left="0" w:firstLine="0"/>
        <w:rPr>
          <w:sz w:val="22"/>
          <w:szCs w:val="22"/>
          <w:lang w:val="en-US"/>
        </w:rPr>
      </w:pPr>
    </w:p>
    <w:p w:rsidR="00776BC2" w:rsidRDefault="00776BC2" w:rsidP="009F74BA">
      <w:pPr>
        <w:pStyle w:val="Standardeingerckt"/>
        <w:ind w:left="0" w:firstLine="0"/>
        <w:rPr>
          <w:sz w:val="22"/>
          <w:szCs w:val="22"/>
          <w:lang w:val="en-US"/>
        </w:rPr>
      </w:pPr>
    </w:p>
    <w:p w:rsidR="00776BC2" w:rsidRDefault="00776BC2" w:rsidP="009F74BA">
      <w:pPr>
        <w:pStyle w:val="Standardeingerckt"/>
        <w:ind w:left="0" w:firstLine="0"/>
        <w:rPr>
          <w:sz w:val="22"/>
          <w:szCs w:val="22"/>
          <w:lang w:val="en-US"/>
        </w:rPr>
      </w:pPr>
    </w:p>
    <w:p w:rsidR="002F47D0" w:rsidRPr="00B81550" w:rsidRDefault="009F74BA" w:rsidP="00ED0281">
      <w:pPr>
        <w:pStyle w:val="Standardeingerckt"/>
        <w:numPr>
          <w:ilvl w:val="0"/>
          <w:numId w:val="13"/>
        </w:numPr>
        <w:spacing w:after="0"/>
        <w:ind w:left="1008"/>
        <w:rPr>
          <w:b/>
          <w:sz w:val="22"/>
          <w:szCs w:val="22"/>
          <w:u w:val="single"/>
          <w:lang w:val="en-US"/>
        </w:rPr>
      </w:pPr>
      <w:r w:rsidRPr="000E6B56">
        <w:rPr>
          <w:b/>
          <w:sz w:val="22"/>
          <w:szCs w:val="22"/>
          <w:u w:val="single"/>
          <w:lang w:val="en-US"/>
        </w:rPr>
        <w:lastRenderedPageBreak/>
        <w:t>Participation in ICH Activities</w:t>
      </w:r>
      <w:r w:rsidR="00B81550">
        <w:rPr>
          <w:sz w:val="22"/>
          <w:szCs w:val="22"/>
          <w:lang w:val="en-US"/>
        </w:rPr>
        <w:t xml:space="preserve"> </w:t>
      </w:r>
      <w:r w:rsidR="000E6B56" w:rsidRPr="00B81550">
        <w:rPr>
          <w:sz w:val="22"/>
          <w:szCs w:val="22"/>
          <w:lang w:val="en-US"/>
        </w:rPr>
        <w:t>[</w:t>
      </w:r>
      <w:r w:rsidR="00A71D2A" w:rsidRPr="00B81550">
        <w:rPr>
          <w:i/>
          <w:sz w:val="22"/>
          <w:szCs w:val="22"/>
          <w:lang w:val="en-GB"/>
        </w:rPr>
        <w:t>r</w:t>
      </w:r>
      <w:r w:rsidR="00DE4AD9" w:rsidRPr="00B81550">
        <w:rPr>
          <w:i/>
          <w:sz w:val="22"/>
          <w:szCs w:val="22"/>
          <w:lang w:val="en-GB"/>
        </w:rPr>
        <w:t>ef. Article 12(1)</w:t>
      </w:r>
      <w:r w:rsidR="00291FF1" w:rsidRPr="00B81550">
        <w:rPr>
          <w:i/>
          <w:sz w:val="22"/>
          <w:szCs w:val="22"/>
          <w:lang w:val="en-GB"/>
        </w:rPr>
        <w:t>(d)</w:t>
      </w:r>
      <w:r w:rsidR="00B81550" w:rsidRPr="00B81550">
        <w:rPr>
          <w:i/>
          <w:sz w:val="22"/>
          <w:szCs w:val="22"/>
          <w:lang w:val="en-GB"/>
        </w:rPr>
        <w:t>-(e)]</w:t>
      </w:r>
      <w:r w:rsidR="00291FF1" w:rsidRPr="00B81550">
        <w:rPr>
          <w:i/>
          <w:sz w:val="22"/>
          <w:szCs w:val="22"/>
          <w:lang w:val="en-GB"/>
        </w:rPr>
        <w:t xml:space="preserve"> </w:t>
      </w:r>
    </w:p>
    <w:p w:rsidR="001D2A28" w:rsidRDefault="003A3832" w:rsidP="003A3832">
      <w:pPr>
        <w:pStyle w:val="Heading5"/>
        <w:numPr>
          <w:ilvl w:val="0"/>
          <w:numId w:val="15"/>
        </w:numPr>
        <w:rPr>
          <w:i w:val="0"/>
          <w:sz w:val="22"/>
          <w:szCs w:val="22"/>
          <w:lang w:val="en-GB"/>
        </w:rPr>
      </w:pPr>
      <w:r>
        <w:rPr>
          <w:i w:val="0"/>
          <w:sz w:val="22"/>
          <w:szCs w:val="22"/>
          <w:lang w:val="en-US"/>
        </w:rPr>
        <w:t>Has</w:t>
      </w:r>
      <w:r>
        <w:rPr>
          <w:i w:val="0"/>
          <w:sz w:val="22"/>
          <w:szCs w:val="22"/>
          <w:lang w:val="en-GB"/>
        </w:rPr>
        <w:t xml:space="preserve"> your organisation</w:t>
      </w:r>
      <w:r w:rsidR="00DE4AD9" w:rsidRPr="000E6B56">
        <w:rPr>
          <w:i w:val="0"/>
          <w:sz w:val="22"/>
          <w:szCs w:val="22"/>
          <w:lang w:val="en-GB"/>
        </w:rPr>
        <w:t xml:space="preserve"> </w:t>
      </w:r>
      <w:r w:rsidR="001D2A28">
        <w:rPr>
          <w:i w:val="0"/>
          <w:sz w:val="22"/>
          <w:szCs w:val="22"/>
          <w:lang w:val="en-GB"/>
        </w:rPr>
        <w:t>participate in ICH as:</w:t>
      </w:r>
    </w:p>
    <w:p w:rsidR="001D2A28" w:rsidRDefault="001D2A28" w:rsidP="001D2A28">
      <w:pPr>
        <w:pStyle w:val="Heading5"/>
        <w:numPr>
          <w:ilvl w:val="0"/>
          <w:numId w:val="0"/>
        </w:numPr>
        <w:ind w:left="720"/>
        <w:rPr>
          <w:i w:val="0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pt-BR"/>
        </w:rPr>
        <w:instrText xml:space="preserve"> FORMCHECKBOX </w:instrText>
      </w:r>
      <w:r w:rsidR="00736878">
        <w:rPr>
          <w:rFonts w:ascii="Arial" w:hAnsi="Arial" w:cs="Arial"/>
          <w:sz w:val="22"/>
          <w:szCs w:val="22"/>
        </w:rPr>
      </w:r>
      <w:r w:rsidR="0073687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Pr="001D2A28">
        <w:rPr>
          <w:rFonts w:ascii="Arial" w:hAnsi="Arial" w:cs="Arial"/>
          <w:sz w:val="22"/>
          <w:szCs w:val="22"/>
          <w:lang w:val="en-US"/>
        </w:rPr>
        <w:t xml:space="preserve"> </w:t>
      </w:r>
      <w:r w:rsidR="00C03A8E">
        <w:rPr>
          <w:i w:val="0"/>
          <w:sz w:val="22"/>
          <w:szCs w:val="22"/>
          <w:lang w:val="en-GB"/>
        </w:rPr>
        <w:t xml:space="preserve">an Observer </w:t>
      </w:r>
      <w:r w:rsidR="00C03A8E" w:rsidRPr="00C03A8E">
        <w:rPr>
          <w:b w:val="0"/>
          <w:sz w:val="22"/>
          <w:szCs w:val="22"/>
          <w:lang w:val="en-GB"/>
        </w:rPr>
        <w:t>[ref. Article 17]</w:t>
      </w:r>
      <w:r w:rsidR="00664C79" w:rsidRPr="00664C79">
        <w:rPr>
          <w:sz w:val="22"/>
          <w:szCs w:val="22"/>
          <w:lang w:val="en-GB"/>
        </w:rPr>
        <w:t>.</w:t>
      </w:r>
    </w:p>
    <w:p w:rsidR="001D2A28" w:rsidRDefault="001D2A28" w:rsidP="001D2A28">
      <w:pPr>
        <w:pStyle w:val="Heading5"/>
        <w:numPr>
          <w:ilvl w:val="0"/>
          <w:numId w:val="0"/>
        </w:numPr>
        <w:ind w:left="720"/>
        <w:rPr>
          <w:i w:val="0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pt-BR"/>
        </w:rPr>
        <w:instrText xml:space="preserve"> FORMCHECKBOX </w:instrText>
      </w:r>
      <w:r w:rsidR="00736878">
        <w:rPr>
          <w:rFonts w:ascii="Arial" w:hAnsi="Arial" w:cs="Arial"/>
          <w:sz w:val="22"/>
          <w:szCs w:val="22"/>
        </w:rPr>
      </w:r>
      <w:r w:rsidR="0073687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Pr="001D2A28">
        <w:rPr>
          <w:rFonts w:ascii="Arial" w:hAnsi="Arial" w:cs="Arial"/>
          <w:sz w:val="22"/>
          <w:szCs w:val="22"/>
          <w:lang w:val="en-US"/>
        </w:rPr>
        <w:t xml:space="preserve"> </w:t>
      </w:r>
      <w:r w:rsidR="00DE4AD9" w:rsidRPr="000E6B56">
        <w:rPr>
          <w:i w:val="0"/>
          <w:sz w:val="22"/>
          <w:szCs w:val="22"/>
          <w:lang w:val="en-GB"/>
        </w:rPr>
        <w:t>an Interested Party as defined prior to the e</w:t>
      </w:r>
      <w:r>
        <w:rPr>
          <w:i w:val="0"/>
          <w:sz w:val="22"/>
          <w:szCs w:val="22"/>
          <w:lang w:val="en-GB"/>
        </w:rPr>
        <w:t>stablishment of the Association</w:t>
      </w:r>
      <w:r w:rsidR="00664C79">
        <w:rPr>
          <w:i w:val="0"/>
          <w:sz w:val="22"/>
          <w:szCs w:val="22"/>
          <w:lang w:val="en-GB"/>
        </w:rPr>
        <w:t>.</w:t>
      </w:r>
    </w:p>
    <w:p w:rsidR="00664C79" w:rsidRPr="000E6B56" w:rsidRDefault="00664C79" w:rsidP="00664C79">
      <w:pPr>
        <w:pStyle w:val="Standardeingerckt"/>
        <w:spacing w:before="0"/>
        <w:ind w:left="1008" w:firstLine="0"/>
        <w:rPr>
          <w:b/>
          <w:sz w:val="22"/>
          <w:szCs w:val="22"/>
          <w:u w:val="single"/>
          <w:lang w:val="en-US"/>
        </w:rPr>
      </w:pPr>
    </w:p>
    <w:p w:rsidR="000E6B56" w:rsidRPr="00B81550" w:rsidRDefault="00B81550" w:rsidP="00B81550">
      <w:pPr>
        <w:pStyle w:val="Heading5"/>
        <w:numPr>
          <w:ilvl w:val="0"/>
          <w:numId w:val="15"/>
        </w:numPr>
        <w:rPr>
          <w:i w:val="0"/>
          <w:sz w:val="22"/>
          <w:szCs w:val="22"/>
          <w:lang w:val="en-GB"/>
        </w:rPr>
      </w:pPr>
      <w:r>
        <w:rPr>
          <w:i w:val="0"/>
          <w:sz w:val="22"/>
          <w:szCs w:val="22"/>
          <w:lang w:val="en-US"/>
        </w:rPr>
        <w:t xml:space="preserve">List at least 2 </w:t>
      </w:r>
      <w:r w:rsidRPr="00664C79">
        <w:rPr>
          <w:i w:val="0"/>
          <w:sz w:val="22"/>
          <w:szCs w:val="22"/>
          <w:lang w:val="en-GB"/>
        </w:rPr>
        <w:t xml:space="preserve">Working Groups </w:t>
      </w:r>
      <w:r w:rsidRPr="0077758D">
        <w:rPr>
          <w:i w:val="0"/>
          <w:sz w:val="22"/>
          <w:szCs w:val="22"/>
          <w:lang w:val="en-GB"/>
        </w:rPr>
        <w:t xml:space="preserve">of the </w:t>
      </w:r>
      <w:r>
        <w:rPr>
          <w:i w:val="0"/>
          <w:sz w:val="22"/>
          <w:szCs w:val="22"/>
          <w:lang w:val="en-GB"/>
        </w:rPr>
        <w:t xml:space="preserve">ICH </w:t>
      </w:r>
      <w:r w:rsidRPr="0077758D">
        <w:rPr>
          <w:i w:val="0"/>
          <w:sz w:val="22"/>
          <w:szCs w:val="22"/>
          <w:lang w:val="en-GB"/>
        </w:rPr>
        <w:t xml:space="preserve">Association </w:t>
      </w:r>
      <w:r w:rsidRPr="00664C79">
        <w:rPr>
          <w:i w:val="0"/>
          <w:sz w:val="22"/>
          <w:szCs w:val="22"/>
          <w:lang w:val="en-GB"/>
        </w:rPr>
        <w:t>to which you have appointed experts</w:t>
      </w:r>
      <w:r>
        <w:rPr>
          <w:i w:val="0"/>
          <w:sz w:val="22"/>
          <w:szCs w:val="22"/>
          <w:lang w:val="en-GB"/>
        </w:rPr>
        <w:t>,</w:t>
      </w:r>
      <w:r w:rsidRPr="0077758D">
        <w:rPr>
          <w:i w:val="0"/>
          <w:sz w:val="22"/>
          <w:szCs w:val="22"/>
          <w:lang w:val="en-GB"/>
        </w:rPr>
        <w:t xml:space="preserve"> or </w:t>
      </w:r>
      <w:r>
        <w:rPr>
          <w:i w:val="0"/>
          <w:sz w:val="22"/>
          <w:szCs w:val="22"/>
          <w:lang w:val="en-GB"/>
        </w:rPr>
        <w:t xml:space="preserve">2 Working Groups </w:t>
      </w:r>
      <w:r w:rsidRPr="0077758D">
        <w:rPr>
          <w:i w:val="0"/>
          <w:sz w:val="22"/>
          <w:szCs w:val="22"/>
          <w:lang w:val="en-GB"/>
        </w:rPr>
        <w:t>of the</w:t>
      </w:r>
      <w:r>
        <w:rPr>
          <w:i w:val="0"/>
          <w:sz w:val="22"/>
          <w:szCs w:val="22"/>
          <w:lang w:val="en-GB"/>
        </w:rPr>
        <w:t xml:space="preserve"> </w:t>
      </w:r>
      <w:r w:rsidRPr="0077758D">
        <w:rPr>
          <w:i w:val="0"/>
          <w:sz w:val="22"/>
          <w:szCs w:val="22"/>
          <w:lang w:val="en-GB"/>
        </w:rPr>
        <w:t>International Conference on Harmonisation of Technical Requirements for Registration of</w:t>
      </w:r>
      <w:r>
        <w:rPr>
          <w:i w:val="0"/>
          <w:sz w:val="22"/>
          <w:szCs w:val="22"/>
          <w:lang w:val="en-GB"/>
        </w:rPr>
        <w:t xml:space="preserve"> </w:t>
      </w:r>
      <w:r w:rsidRPr="0077758D">
        <w:rPr>
          <w:i w:val="0"/>
          <w:sz w:val="22"/>
          <w:szCs w:val="22"/>
          <w:lang w:val="en-GB"/>
        </w:rPr>
        <w:t xml:space="preserve">Pharmaceuticals for Human Use </w:t>
      </w:r>
      <w:r w:rsidRPr="00664C79">
        <w:rPr>
          <w:i w:val="0"/>
          <w:sz w:val="22"/>
          <w:szCs w:val="22"/>
          <w:lang w:val="en-GB"/>
        </w:rPr>
        <w:t>to which you have appointed experts</w:t>
      </w:r>
      <w:r w:rsidRPr="0077758D">
        <w:rPr>
          <w:i w:val="0"/>
          <w:sz w:val="22"/>
          <w:szCs w:val="22"/>
          <w:lang w:val="en-GB"/>
        </w:rPr>
        <w:t xml:space="preserve"> immediately prior to the establishment of the Association</w:t>
      </w:r>
      <w:r>
        <w:rPr>
          <w:i w:val="0"/>
          <w:sz w:val="22"/>
          <w:szCs w:val="22"/>
          <w:lang w:val="en-GB"/>
        </w:rPr>
        <w:t xml:space="preserve">. </w:t>
      </w:r>
      <w:r w:rsidR="000E6B56" w:rsidRPr="00B81550">
        <w:rPr>
          <w:b w:val="0"/>
          <w:sz w:val="22"/>
          <w:szCs w:val="22"/>
          <w:lang w:val="en-US"/>
        </w:rPr>
        <w:t>[</w:t>
      </w:r>
      <w:r w:rsidR="00A71D2A" w:rsidRPr="00B81550">
        <w:rPr>
          <w:b w:val="0"/>
          <w:sz w:val="22"/>
          <w:szCs w:val="22"/>
          <w:lang w:val="en-US"/>
        </w:rPr>
        <w:t>r</w:t>
      </w:r>
      <w:r w:rsidR="000E6B56" w:rsidRPr="00B81550">
        <w:rPr>
          <w:b w:val="0"/>
          <w:sz w:val="22"/>
          <w:szCs w:val="22"/>
          <w:lang w:val="en-US"/>
        </w:rPr>
        <w:t>ef. Article 12(1)(e)]</w:t>
      </w:r>
    </w:p>
    <w:tbl>
      <w:tblPr>
        <w:tblW w:w="903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186"/>
      </w:tblGrid>
      <w:tr w:rsidR="00664C79" w:rsidRPr="000E6B56" w:rsidTr="00B71646">
        <w:tc>
          <w:tcPr>
            <w:tcW w:w="851" w:type="dxa"/>
            <w:vAlign w:val="bottom"/>
          </w:tcPr>
          <w:p w:rsidR="00664C79" w:rsidRPr="000E6B56" w:rsidRDefault="00664C79" w:rsidP="00B71646">
            <w:pPr>
              <w:spacing w:before="240"/>
              <w:ind w:left="162" w:right="601"/>
              <w:rPr>
                <w:sz w:val="22"/>
                <w:szCs w:val="22"/>
              </w:rPr>
            </w:pPr>
          </w:p>
        </w:tc>
        <w:tc>
          <w:tcPr>
            <w:tcW w:w="8186" w:type="dxa"/>
            <w:vAlign w:val="bottom"/>
          </w:tcPr>
          <w:p w:rsidR="00664C79" w:rsidRPr="000E6B56" w:rsidRDefault="00664C79" w:rsidP="00B71646">
            <w:pPr>
              <w:tabs>
                <w:tab w:val="right" w:pos="6102"/>
              </w:tabs>
              <w:spacing w:before="240"/>
              <w:rPr>
                <w:b/>
                <w:sz w:val="22"/>
                <w:szCs w:val="22"/>
              </w:rPr>
            </w:pPr>
            <w:r w:rsidRPr="000E6B56">
              <w:rPr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B56">
              <w:rPr>
                <w:b/>
                <w:sz w:val="22"/>
                <w:szCs w:val="22"/>
              </w:rPr>
              <w:instrText xml:space="preserve"> FORMTEXT </w:instrText>
            </w:r>
            <w:r w:rsidRPr="000E6B56">
              <w:rPr>
                <w:b/>
                <w:sz w:val="22"/>
                <w:szCs w:val="22"/>
              </w:rPr>
            </w:r>
            <w:r w:rsidRPr="000E6B56">
              <w:rPr>
                <w:b/>
                <w:sz w:val="22"/>
                <w:szCs w:val="22"/>
              </w:rPr>
              <w:fldChar w:fldCharType="separate"/>
            </w:r>
            <w:r w:rsidRPr="000E6B56">
              <w:rPr>
                <w:b/>
                <w:sz w:val="22"/>
                <w:szCs w:val="22"/>
              </w:rPr>
              <w:t> </w:t>
            </w:r>
            <w:r w:rsidRPr="000E6B56">
              <w:rPr>
                <w:b/>
                <w:sz w:val="22"/>
                <w:szCs w:val="22"/>
              </w:rPr>
              <w:t> </w:t>
            </w:r>
            <w:r w:rsidRPr="000E6B56">
              <w:rPr>
                <w:b/>
                <w:sz w:val="22"/>
                <w:szCs w:val="22"/>
              </w:rPr>
              <w:t> </w:t>
            </w:r>
            <w:r w:rsidRPr="000E6B56">
              <w:rPr>
                <w:b/>
                <w:sz w:val="22"/>
                <w:szCs w:val="22"/>
              </w:rPr>
              <w:t> </w:t>
            </w:r>
            <w:r w:rsidRPr="000E6B56">
              <w:rPr>
                <w:b/>
                <w:sz w:val="22"/>
                <w:szCs w:val="22"/>
              </w:rPr>
              <w:t> </w:t>
            </w:r>
            <w:r w:rsidRPr="000E6B56">
              <w:rPr>
                <w:b/>
                <w:sz w:val="22"/>
                <w:szCs w:val="22"/>
              </w:rPr>
              <w:fldChar w:fldCharType="end"/>
            </w:r>
          </w:p>
        </w:tc>
      </w:tr>
    </w:tbl>
    <w:p w:rsidR="00664C79" w:rsidRDefault="00664C79" w:rsidP="00C97A46">
      <w:pPr>
        <w:pStyle w:val="Standardeingerckt"/>
        <w:ind w:left="0" w:firstLine="0"/>
        <w:rPr>
          <w:lang w:val="en-US"/>
        </w:rPr>
      </w:pPr>
    </w:p>
    <w:p w:rsidR="00C03A8E" w:rsidRDefault="00C03A8E" w:rsidP="00C03A8E">
      <w:pPr>
        <w:pStyle w:val="Heading5"/>
        <w:numPr>
          <w:ilvl w:val="0"/>
          <w:numId w:val="13"/>
        </w:numPr>
        <w:rPr>
          <w:b w:val="0"/>
          <w:sz w:val="22"/>
          <w:szCs w:val="22"/>
          <w:lang w:val="en-US"/>
        </w:rPr>
      </w:pPr>
      <w:r>
        <w:rPr>
          <w:i w:val="0"/>
          <w:sz w:val="22"/>
          <w:szCs w:val="22"/>
          <w:lang w:val="en-US"/>
        </w:rPr>
        <w:t xml:space="preserve">Scope of </w:t>
      </w:r>
      <w:r w:rsidR="00F70F5E">
        <w:rPr>
          <w:i w:val="0"/>
          <w:sz w:val="22"/>
          <w:szCs w:val="22"/>
          <w:lang w:val="en-US"/>
        </w:rPr>
        <w:t>Work</w:t>
      </w:r>
      <w:r>
        <w:rPr>
          <w:i w:val="0"/>
          <w:sz w:val="22"/>
          <w:szCs w:val="22"/>
          <w:lang w:val="en-US"/>
        </w:rPr>
        <w:t xml:space="preserve"> </w:t>
      </w:r>
      <w:r w:rsidRPr="00F70F5E">
        <w:rPr>
          <w:b w:val="0"/>
          <w:sz w:val="22"/>
          <w:szCs w:val="22"/>
          <w:lang w:val="en-US"/>
        </w:rPr>
        <w:t>[ref. Article 12(2)</w:t>
      </w:r>
      <w:r w:rsidR="00291FF1">
        <w:rPr>
          <w:b w:val="0"/>
          <w:sz w:val="22"/>
          <w:szCs w:val="22"/>
          <w:lang w:val="en-US"/>
        </w:rPr>
        <w:t>(</w:t>
      </w:r>
      <w:r w:rsidRPr="00F70F5E">
        <w:rPr>
          <w:b w:val="0"/>
          <w:sz w:val="22"/>
          <w:szCs w:val="22"/>
          <w:lang w:val="en-US"/>
        </w:rPr>
        <w:t>d</w:t>
      </w:r>
      <w:r w:rsidR="00291FF1">
        <w:rPr>
          <w:b w:val="0"/>
          <w:sz w:val="22"/>
          <w:szCs w:val="22"/>
          <w:lang w:val="en-US"/>
        </w:rPr>
        <w:t>)</w:t>
      </w:r>
      <w:r w:rsidRPr="00F70F5E">
        <w:rPr>
          <w:b w:val="0"/>
          <w:sz w:val="22"/>
          <w:szCs w:val="22"/>
          <w:lang w:val="en-US"/>
        </w:rPr>
        <w:t xml:space="preserve">] </w:t>
      </w:r>
    </w:p>
    <w:p w:rsidR="00F70F5E" w:rsidRPr="00F70F5E" w:rsidRDefault="00F70F5E" w:rsidP="00F70F5E">
      <w:pPr>
        <w:pStyle w:val="Standardeingerckt"/>
        <w:rPr>
          <w:lang w:val="en-US"/>
        </w:rPr>
      </w:pPr>
    </w:p>
    <w:p w:rsidR="00C03A8E" w:rsidRDefault="00C03A8E" w:rsidP="00C03A8E">
      <w:pPr>
        <w:pStyle w:val="Standardeingerckt"/>
        <w:numPr>
          <w:ilvl w:val="0"/>
          <w:numId w:val="20"/>
        </w:numPr>
        <w:rPr>
          <w:b/>
          <w:sz w:val="22"/>
          <w:szCs w:val="22"/>
          <w:lang w:val="en-US"/>
        </w:rPr>
      </w:pPr>
      <w:r w:rsidRPr="00F70F5E">
        <w:rPr>
          <w:b/>
          <w:sz w:val="22"/>
          <w:szCs w:val="22"/>
          <w:lang w:val="en-US"/>
        </w:rPr>
        <w:t xml:space="preserve">Describe the </w:t>
      </w:r>
      <w:r w:rsidR="00564088">
        <w:rPr>
          <w:b/>
          <w:sz w:val="22"/>
          <w:szCs w:val="22"/>
          <w:lang w:val="en-US"/>
        </w:rPr>
        <w:t xml:space="preserve">type of industry(s) your </w:t>
      </w:r>
      <w:r w:rsidR="00F70F5E">
        <w:rPr>
          <w:b/>
          <w:sz w:val="22"/>
          <w:szCs w:val="22"/>
          <w:lang w:val="en-US"/>
        </w:rPr>
        <w:t xml:space="preserve">organization </w:t>
      </w:r>
      <w:r w:rsidR="00564088">
        <w:rPr>
          <w:b/>
          <w:sz w:val="22"/>
          <w:szCs w:val="22"/>
          <w:lang w:val="en-US"/>
        </w:rPr>
        <w:t>represents</w:t>
      </w:r>
      <w:r w:rsidR="00F70F5E">
        <w:rPr>
          <w:b/>
          <w:sz w:val="22"/>
          <w:szCs w:val="22"/>
          <w:lang w:val="en-US"/>
        </w:rPr>
        <w:t xml:space="preserve">: </w:t>
      </w:r>
    </w:p>
    <w:tbl>
      <w:tblPr>
        <w:tblW w:w="903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186"/>
      </w:tblGrid>
      <w:tr w:rsidR="00FD33A4" w:rsidRPr="000E6B56" w:rsidTr="00B71646">
        <w:tc>
          <w:tcPr>
            <w:tcW w:w="851" w:type="dxa"/>
            <w:vAlign w:val="bottom"/>
          </w:tcPr>
          <w:p w:rsidR="00FD33A4" w:rsidRPr="000E6B56" w:rsidRDefault="00FD33A4" w:rsidP="00B71646">
            <w:pPr>
              <w:spacing w:before="240"/>
              <w:ind w:left="162" w:right="601"/>
              <w:rPr>
                <w:sz w:val="22"/>
                <w:szCs w:val="22"/>
              </w:rPr>
            </w:pPr>
          </w:p>
        </w:tc>
        <w:tc>
          <w:tcPr>
            <w:tcW w:w="8186" w:type="dxa"/>
            <w:vAlign w:val="bottom"/>
          </w:tcPr>
          <w:p w:rsidR="00FD33A4" w:rsidRPr="000E6B56" w:rsidRDefault="00FD33A4" w:rsidP="00B71646">
            <w:pPr>
              <w:tabs>
                <w:tab w:val="right" w:pos="6102"/>
              </w:tabs>
              <w:spacing w:before="240"/>
              <w:rPr>
                <w:b/>
                <w:sz w:val="22"/>
                <w:szCs w:val="22"/>
              </w:rPr>
            </w:pPr>
            <w:r w:rsidRPr="000E6B56">
              <w:rPr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B56">
              <w:rPr>
                <w:b/>
                <w:sz w:val="22"/>
                <w:szCs w:val="22"/>
              </w:rPr>
              <w:instrText xml:space="preserve"> FORMTEXT </w:instrText>
            </w:r>
            <w:r w:rsidRPr="000E6B56">
              <w:rPr>
                <w:b/>
                <w:sz w:val="22"/>
                <w:szCs w:val="22"/>
              </w:rPr>
            </w:r>
            <w:r w:rsidRPr="000E6B56">
              <w:rPr>
                <w:b/>
                <w:sz w:val="22"/>
                <w:szCs w:val="22"/>
              </w:rPr>
              <w:fldChar w:fldCharType="separate"/>
            </w:r>
            <w:r w:rsidRPr="000E6B56">
              <w:rPr>
                <w:b/>
                <w:sz w:val="22"/>
                <w:szCs w:val="22"/>
              </w:rPr>
              <w:t> </w:t>
            </w:r>
            <w:r w:rsidRPr="000E6B56">
              <w:rPr>
                <w:b/>
                <w:sz w:val="22"/>
                <w:szCs w:val="22"/>
              </w:rPr>
              <w:t> </w:t>
            </w:r>
            <w:r w:rsidRPr="000E6B56">
              <w:rPr>
                <w:b/>
                <w:sz w:val="22"/>
                <w:szCs w:val="22"/>
              </w:rPr>
              <w:t> </w:t>
            </w:r>
            <w:r w:rsidRPr="000E6B56">
              <w:rPr>
                <w:b/>
                <w:sz w:val="22"/>
                <w:szCs w:val="22"/>
              </w:rPr>
              <w:t> </w:t>
            </w:r>
            <w:r w:rsidRPr="000E6B56">
              <w:rPr>
                <w:b/>
                <w:sz w:val="22"/>
                <w:szCs w:val="22"/>
              </w:rPr>
              <w:t> </w:t>
            </w:r>
            <w:r w:rsidRPr="000E6B56">
              <w:rPr>
                <w:b/>
                <w:sz w:val="22"/>
                <w:szCs w:val="22"/>
              </w:rPr>
              <w:fldChar w:fldCharType="end"/>
            </w:r>
          </w:p>
        </w:tc>
      </w:tr>
    </w:tbl>
    <w:p w:rsidR="00564088" w:rsidRDefault="00564088" w:rsidP="00C97A46">
      <w:pPr>
        <w:pStyle w:val="Standardeingerckt"/>
        <w:rPr>
          <w:b/>
          <w:sz w:val="22"/>
          <w:szCs w:val="22"/>
          <w:lang w:val="en-US"/>
        </w:rPr>
      </w:pPr>
    </w:p>
    <w:p w:rsidR="00564088" w:rsidRDefault="00C97A46" w:rsidP="00C03A8E">
      <w:pPr>
        <w:pStyle w:val="Standardeingerckt"/>
        <w:numPr>
          <w:ilvl w:val="0"/>
          <w:numId w:val="20"/>
        </w:num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Is your organization involved in the manufacture or development of any of the </w:t>
      </w:r>
      <w:r w:rsidR="00C53ACA">
        <w:rPr>
          <w:b/>
          <w:sz w:val="22"/>
          <w:szCs w:val="22"/>
          <w:lang w:val="en-US"/>
        </w:rPr>
        <w:t xml:space="preserve">followings types of </w:t>
      </w:r>
      <w:r>
        <w:rPr>
          <w:b/>
          <w:sz w:val="22"/>
          <w:szCs w:val="22"/>
          <w:lang w:val="en-US"/>
        </w:rPr>
        <w:t xml:space="preserve">regulated products: </w:t>
      </w:r>
    </w:p>
    <w:p w:rsidR="00BB6B53" w:rsidRPr="00F70F5E" w:rsidRDefault="00BB6B53" w:rsidP="00BB6B53">
      <w:pPr>
        <w:pStyle w:val="Standardeingerckt"/>
        <w:ind w:left="0" w:firstLine="0"/>
        <w:rPr>
          <w:b/>
          <w:sz w:val="22"/>
          <w:szCs w:val="22"/>
          <w:lang w:val="en-US"/>
        </w:rPr>
      </w:pPr>
    </w:p>
    <w:p w:rsidR="00C97A46" w:rsidRDefault="00FD33A4" w:rsidP="00BB6B53">
      <w:pPr>
        <w:spacing w:after="40"/>
        <w:ind w:left="811"/>
        <w:rPr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pt-BR"/>
        </w:rPr>
        <w:instrText xml:space="preserve"> FORMCHECKBOX </w:instrText>
      </w:r>
      <w:r w:rsidR="00736878">
        <w:rPr>
          <w:rFonts w:ascii="Arial" w:hAnsi="Arial" w:cs="Arial"/>
          <w:sz w:val="22"/>
          <w:szCs w:val="22"/>
        </w:rPr>
      </w:r>
      <w:r w:rsidR="0073687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Pr="001D2A28">
        <w:rPr>
          <w:rFonts w:ascii="Arial" w:hAnsi="Arial" w:cs="Arial"/>
          <w:sz w:val="22"/>
          <w:szCs w:val="22"/>
        </w:rPr>
        <w:t xml:space="preserve"> </w:t>
      </w:r>
      <w:r w:rsidR="00C97A46" w:rsidRPr="00C97A46">
        <w:rPr>
          <w:bCs/>
          <w:sz w:val="22"/>
          <w:szCs w:val="22"/>
        </w:rPr>
        <w:t xml:space="preserve"> </w:t>
      </w:r>
      <w:r w:rsidR="00C97A46">
        <w:rPr>
          <w:bCs/>
          <w:sz w:val="22"/>
          <w:szCs w:val="22"/>
        </w:rPr>
        <w:t xml:space="preserve">Innovator/name brand drugs </w:t>
      </w:r>
    </w:p>
    <w:p w:rsidR="00C97A46" w:rsidRDefault="00C97A46" w:rsidP="00BB6B53">
      <w:pPr>
        <w:spacing w:after="40"/>
        <w:ind w:left="811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FD33A4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D33A4">
        <w:rPr>
          <w:rFonts w:ascii="Arial" w:hAnsi="Arial" w:cs="Arial"/>
          <w:sz w:val="22"/>
          <w:szCs w:val="22"/>
          <w:lang w:val="pt-BR"/>
        </w:rPr>
        <w:instrText xml:space="preserve"> FORMCHECKBOX </w:instrText>
      </w:r>
      <w:r w:rsidR="00736878">
        <w:rPr>
          <w:rFonts w:ascii="Arial" w:hAnsi="Arial" w:cs="Arial"/>
          <w:sz w:val="22"/>
          <w:szCs w:val="22"/>
        </w:rPr>
      </w:r>
      <w:r w:rsidR="00736878">
        <w:rPr>
          <w:rFonts w:ascii="Arial" w:hAnsi="Arial" w:cs="Arial"/>
          <w:sz w:val="22"/>
          <w:szCs w:val="22"/>
        </w:rPr>
        <w:fldChar w:fldCharType="separate"/>
      </w:r>
      <w:r w:rsidR="00FD33A4">
        <w:rPr>
          <w:rFonts w:ascii="Arial" w:hAnsi="Arial" w:cs="Arial"/>
          <w:sz w:val="22"/>
          <w:szCs w:val="22"/>
        </w:rPr>
        <w:fldChar w:fldCharType="end"/>
      </w:r>
      <w:r w:rsidR="00FD33A4" w:rsidRPr="001D2A28">
        <w:rPr>
          <w:rFonts w:ascii="Arial" w:hAnsi="Arial" w:cs="Arial"/>
          <w:sz w:val="22"/>
          <w:szCs w:val="22"/>
        </w:rPr>
        <w:t xml:space="preserve"> </w:t>
      </w:r>
      <w:r w:rsidRPr="00C97A46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New chemical entities </w:t>
      </w:r>
      <w:r w:rsidRPr="00C97A46">
        <w:rPr>
          <w:bCs/>
          <w:sz w:val="22"/>
          <w:szCs w:val="22"/>
        </w:rPr>
        <w:t> </w:t>
      </w:r>
    </w:p>
    <w:p w:rsidR="00C97A46" w:rsidRDefault="00FD33A4" w:rsidP="00BB6B53">
      <w:pPr>
        <w:spacing w:after="40"/>
        <w:ind w:left="811" w:firstLine="630"/>
        <w:rPr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pt-BR"/>
        </w:rPr>
        <w:instrText xml:space="preserve"> FORMCHECKBOX </w:instrText>
      </w:r>
      <w:r w:rsidR="00736878">
        <w:rPr>
          <w:rFonts w:ascii="Arial" w:hAnsi="Arial" w:cs="Arial"/>
          <w:sz w:val="22"/>
          <w:szCs w:val="22"/>
        </w:rPr>
      </w:r>
      <w:r w:rsidR="0073687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Pr="001D2A28">
        <w:rPr>
          <w:rFonts w:ascii="Arial" w:hAnsi="Arial" w:cs="Arial"/>
          <w:sz w:val="22"/>
          <w:szCs w:val="22"/>
        </w:rPr>
        <w:t xml:space="preserve"> </w:t>
      </w:r>
      <w:r w:rsidR="00C97A46" w:rsidRPr="00C97A46">
        <w:rPr>
          <w:bCs/>
          <w:sz w:val="22"/>
          <w:szCs w:val="22"/>
        </w:rPr>
        <w:t xml:space="preserve"> </w:t>
      </w:r>
      <w:r w:rsidR="00C97A46">
        <w:rPr>
          <w:bCs/>
          <w:sz w:val="22"/>
          <w:szCs w:val="22"/>
        </w:rPr>
        <w:t xml:space="preserve">Biologics </w:t>
      </w:r>
      <w:r w:rsidR="00C97A46" w:rsidRPr="00C97A46">
        <w:rPr>
          <w:bCs/>
          <w:sz w:val="22"/>
          <w:szCs w:val="22"/>
        </w:rPr>
        <w:t> </w:t>
      </w:r>
    </w:p>
    <w:p w:rsidR="00C53ACA" w:rsidRPr="00C97A46" w:rsidRDefault="00FD33A4" w:rsidP="00BB6B53">
      <w:pPr>
        <w:spacing w:after="40"/>
        <w:ind w:left="811"/>
        <w:rPr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pt-BR"/>
        </w:rPr>
        <w:instrText xml:space="preserve"> FORMCHECKBOX </w:instrText>
      </w:r>
      <w:r w:rsidR="00736878">
        <w:rPr>
          <w:rFonts w:ascii="Arial" w:hAnsi="Arial" w:cs="Arial"/>
          <w:sz w:val="22"/>
          <w:szCs w:val="22"/>
        </w:rPr>
      </w:r>
      <w:r w:rsidR="0073687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Pr="001D2A28">
        <w:rPr>
          <w:rFonts w:ascii="Arial" w:hAnsi="Arial" w:cs="Arial"/>
          <w:sz w:val="22"/>
          <w:szCs w:val="22"/>
        </w:rPr>
        <w:t xml:space="preserve"> </w:t>
      </w:r>
      <w:r w:rsidR="00C53ACA" w:rsidRPr="00C97A46">
        <w:rPr>
          <w:bCs/>
          <w:sz w:val="22"/>
          <w:szCs w:val="22"/>
        </w:rPr>
        <w:t xml:space="preserve"> </w:t>
      </w:r>
      <w:r w:rsidR="004E6649">
        <w:rPr>
          <w:bCs/>
          <w:sz w:val="22"/>
          <w:szCs w:val="22"/>
        </w:rPr>
        <w:t>Generic Drugs</w:t>
      </w:r>
      <w:r w:rsidR="00C53ACA" w:rsidRPr="00C97A46">
        <w:rPr>
          <w:bCs/>
          <w:sz w:val="22"/>
          <w:szCs w:val="22"/>
        </w:rPr>
        <w:t xml:space="preserve">          </w:t>
      </w:r>
    </w:p>
    <w:p w:rsidR="00C53ACA" w:rsidRPr="00C97A46" w:rsidRDefault="00FD33A4" w:rsidP="00BB6B53">
      <w:pPr>
        <w:spacing w:after="40"/>
        <w:ind w:left="811"/>
        <w:rPr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pt-BR"/>
        </w:rPr>
        <w:instrText xml:space="preserve"> FORMCHECKBOX </w:instrText>
      </w:r>
      <w:r w:rsidR="00736878">
        <w:rPr>
          <w:rFonts w:ascii="Arial" w:hAnsi="Arial" w:cs="Arial"/>
          <w:sz w:val="22"/>
          <w:szCs w:val="22"/>
        </w:rPr>
      </w:r>
      <w:r w:rsidR="0073687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Pr="001D2A28">
        <w:rPr>
          <w:rFonts w:ascii="Arial" w:hAnsi="Arial" w:cs="Arial"/>
          <w:sz w:val="22"/>
          <w:szCs w:val="22"/>
        </w:rPr>
        <w:t xml:space="preserve"> </w:t>
      </w:r>
      <w:r w:rsidR="00C53ACA" w:rsidRPr="00C97A46">
        <w:rPr>
          <w:bCs/>
          <w:sz w:val="22"/>
          <w:szCs w:val="22"/>
        </w:rPr>
        <w:t xml:space="preserve"> </w:t>
      </w:r>
      <w:r w:rsidR="004E6649">
        <w:rPr>
          <w:bCs/>
          <w:sz w:val="22"/>
          <w:szCs w:val="22"/>
        </w:rPr>
        <w:t xml:space="preserve">Biosimilars </w:t>
      </w:r>
      <w:r w:rsidR="00C53ACA" w:rsidRPr="00C97A46">
        <w:rPr>
          <w:bCs/>
          <w:sz w:val="22"/>
          <w:szCs w:val="22"/>
        </w:rPr>
        <w:t xml:space="preserve"> </w:t>
      </w:r>
      <w:r w:rsidR="00C53ACA" w:rsidRPr="00C97A46">
        <w:rPr>
          <w:bCs/>
          <w:sz w:val="22"/>
          <w:szCs w:val="22"/>
        </w:rPr>
        <w:tab/>
      </w:r>
      <w:r w:rsidR="00C53ACA" w:rsidRPr="00C97A46">
        <w:rPr>
          <w:bCs/>
          <w:sz w:val="22"/>
          <w:szCs w:val="22"/>
        </w:rPr>
        <w:tab/>
      </w:r>
    </w:p>
    <w:p w:rsidR="00C97A46" w:rsidRDefault="00FD33A4" w:rsidP="00BB6B53">
      <w:pPr>
        <w:spacing w:after="40"/>
        <w:ind w:left="811"/>
        <w:rPr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pt-BR"/>
        </w:rPr>
        <w:instrText xml:space="preserve"> FORMCHECKBOX </w:instrText>
      </w:r>
      <w:r w:rsidR="00736878">
        <w:rPr>
          <w:rFonts w:ascii="Arial" w:hAnsi="Arial" w:cs="Arial"/>
          <w:sz w:val="22"/>
          <w:szCs w:val="22"/>
        </w:rPr>
      </w:r>
      <w:r w:rsidR="0073687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Pr="001D2A28">
        <w:rPr>
          <w:rFonts w:ascii="Arial" w:hAnsi="Arial" w:cs="Arial"/>
          <w:sz w:val="22"/>
          <w:szCs w:val="22"/>
        </w:rPr>
        <w:t xml:space="preserve"> </w:t>
      </w:r>
      <w:r w:rsidR="00C97A46">
        <w:rPr>
          <w:bCs/>
          <w:sz w:val="22"/>
          <w:szCs w:val="22"/>
        </w:rPr>
        <w:t xml:space="preserve"> Biologics </w:t>
      </w:r>
      <w:r w:rsidR="00C53ACA" w:rsidRPr="00C97A46">
        <w:rPr>
          <w:bCs/>
          <w:sz w:val="22"/>
          <w:szCs w:val="22"/>
        </w:rPr>
        <w:t xml:space="preserve"> </w:t>
      </w:r>
    </w:p>
    <w:p w:rsidR="00C97A46" w:rsidRDefault="00FD33A4" w:rsidP="00BB6B53">
      <w:pPr>
        <w:spacing w:after="40"/>
        <w:ind w:left="811"/>
        <w:rPr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pt-BR"/>
        </w:rPr>
        <w:instrText xml:space="preserve"> FORMCHECKBOX </w:instrText>
      </w:r>
      <w:r w:rsidR="00736878">
        <w:rPr>
          <w:rFonts w:ascii="Arial" w:hAnsi="Arial" w:cs="Arial"/>
          <w:sz w:val="22"/>
          <w:szCs w:val="22"/>
        </w:rPr>
      </w:r>
      <w:r w:rsidR="0073687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Pr="001D2A28">
        <w:rPr>
          <w:rFonts w:ascii="Arial" w:hAnsi="Arial" w:cs="Arial"/>
          <w:sz w:val="22"/>
          <w:szCs w:val="22"/>
        </w:rPr>
        <w:t xml:space="preserve"> </w:t>
      </w:r>
      <w:r w:rsidR="00C97A46" w:rsidRPr="00C97A46">
        <w:rPr>
          <w:bCs/>
          <w:sz w:val="22"/>
          <w:szCs w:val="22"/>
        </w:rPr>
        <w:t xml:space="preserve"> </w:t>
      </w:r>
      <w:r w:rsidR="00C97A46">
        <w:rPr>
          <w:bCs/>
          <w:sz w:val="22"/>
          <w:szCs w:val="22"/>
        </w:rPr>
        <w:t>Cell/gene therapies</w:t>
      </w:r>
    </w:p>
    <w:p w:rsidR="00C97A46" w:rsidRDefault="00FD33A4" w:rsidP="00BB6B53">
      <w:pPr>
        <w:spacing w:after="40"/>
        <w:ind w:left="811"/>
        <w:rPr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pt-BR"/>
        </w:rPr>
        <w:instrText xml:space="preserve"> FORMCHECKBOX </w:instrText>
      </w:r>
      <w:r w:rsidR="00736878">
        <w:rPr>
          <w:rFonts w:ascii="Arial" w:hAnsi="Arial" w:cs="Arial"/>
          <w:sz w:val="22"/>
          <w:szCs w:val="22"/>
        </w:rPr>
      </w:r>
      <w:r w:rsidR="0073687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Pr="001D2A28">
        <w:rPr>
          <w:rFonts w:ascii="Arial" w:hAnsi="Arial" w:cs="Arial"/>
          <w:sz w:val="22"/>
          <w:szCs w:val="22"/>
        </w:rPr>
        <w:t xml:space="preserve"> </w:t>
      </w:r>
      <w:r w:rsidR="00C97A46">
        <w:rPr>
          <w:bCs/>
          <w:sz w:val="22"/>
          <w:szCs w:val="22"/>
        </w:rPr>
        <w:t xml:space="preserve">API Manufacturers </w:t>
      </w:r>
      <w:r w:rsidR="00C97A46" w:rsidRPr="00C97A46">
        <w:rPr>
          <w:bCs/>
          <w:sz w:val="22"/>
          <w:szCs w:val="22"/>
        </w:rPr>
        <w:t>  </w:t>
      </w:r>
    </w:p>
    <w:p w:rsidR="00C53ACA" w:rsidRPr="00C97A46" w:rsidRDefault="00C53ACA" w:rsidP="00C97A46">
      <w:pPr>
        <w:ind w:left="810"/>
        <w:rPr>
          <w:bCs/>
          <w:sz w:val="22"/>
          <w:szCs w:val="22"/>
        </w:rPr>
      </w:pPr>
      <w:r w:rsidRPr="00C97A46">
        <w:rPr>
          <w:bCs/>
          <w:sz w:val="22"/>
          <w:szCs w:val="22"/>
        </w:rPr>
        <w:t xml:space="preserve"> </w:t>
      </w:r>
    </w:p>
    <w:p w:rsidR="00A71D2A" w:rsidRDefault="00A71D2A" w:rsidP="00A71D2A">
      <w:pPr>
        <w:rPr>
          <w:i/>
          <w:sz w:val="22"/>
          <w:szCs w:val="22"/>
          <w:lang w:eastAsia="ja-JP"/>
        </w:rPr>
      </w:pPr>
    </w:p>
    <w:p w:rsidR="00B81550" w:rsidRDefault="00B81550" w:rsidP="00A71D2A">
      <w:pPr>
        <w:rPr>
          <w:i/>
          <w:sz w:val="22"/>
          <w:szCs w:val="22"/>
          <w:lang w:eastAsia="ja-JP"/>
        </w:rPr>
      </w:pPr>
    </w:p>
    <w:p w:rsidR="00B81550" w:rsidRDefault="00B81550" w:rsidP="00A71D2A">
      <w:pPr>
        <w:rPr>
          <w:i/>
          <w:sz w:val="22"/>
          <w:szCs w:val="22"/>
          <w:lang w:eastAsia="ja-JP"/>
        </w:rPr>
      </w:pPr>
    </w:p>
    <w:p w:rsidR="00B81550" w:rsidRDefault="00B81550" w:rsidP="00A71D2A">
      <w:pPr>
        <w:rPr>
          <w:i/>
          <w:sz w:val="22"/>
          <w:szCs w:val="22"/>
          <w:lang w:eastAsia="ja-JP"/>
        </w:rPr>
      </w:pPr>
    </w:p>
    <w:p w:rsidR="00B81550" w:rsidRDefault="00B81550" w:rsidP="00A71D2A">
      <w:pPr>
        <w:rPr>
          <w:i/>
          <w:sz w:val="22"/>
          <w:szCs w:val="22"/>
          <w:lang w:eastAsia="ja-JP"/>
        </w:rPr>
      </w:pPr>
    </w:p>
    <w:p w:rsidR="00B81550" w:rsidRDefault="00B81550" w:rsidP="00A71D2A">
      <w:pPr>
        <w:rPr>
          <w:i/>
          <w:sz w:val="22"/>
          <w:szCs w:val="22"/>
          <w:lang w:eastAsia="ja-JP"/>
        </w:rPr>
      </w:pPr>
    </w:p>
    <w:p w:rsidR="00A71D2A" w:rsidRDefault="00A71D2A" w:rsidP="00A71D2A">
      <w:pPr>
        <w:rPr>
          <w:i/>
          <w:sz w:val="22"/>
          <w:szCs w:val="22"/>
          <w:lang w:eastAsia="ja-JP"/>
        </w:rPr>
      </w:pPr>
    </w:p>
    <w:p w:rsidR="00664C79" w:rsidRPr="00B93C0C" w:rsidRDefault="00664C79" w:rsidP="00A71D2A">
      <w:pPr>
        <w:rPr>
          <w:i/>
          <w:sz w:val="22"/>
          <w:szCs w:val="22"/>
          <w:lang w:eastAsia="ja-JP"/>
        </w:rPr>
      </w:pPr>
    </w:p>
    <w:p w:rsidR="00A71D2A" w:rsidRPr="008C32A2" w:rsidRDefault="00A71D2A" w:rsidP="00A71D2A">
      <w:pPr>
        <w:tabs>
          <w:tab w:val="left" w:pos="4395"/>
        </w:tabs>
        <w:ind w:left="567"/>
        <w:rPr>
          <w:szCs w:val="24"/>
        </w:rPr>
      </w:pPr>
      <w:r>
        <w:rPr>
          <w:sz w:val="22"/>
          <w:szCs w:val="22"/>
        </w:rPr>
        <w:t>_____________________________</w:t>
      </w:r>
      <w:r>
        <w:rPr>
          <w:sz w:val="22"/>
          <w:szCs w:val="22"/>
        </w:rPr>
        <w:tab/>
      </w:r>
      <w:r w:rsidRPr="008C32A2">
        <w:rPr>
          <w:szCs w:val="24"/>
        </w:rPr>
        <w:t>_______________________</w:t>
      </w:r>
    </w:p>
    <w:p w:rsidR="00A71D2A" w:rsidRPr="00FD33A4" w:rsidRDefault="00A71D2A" w:rsidP="00FD33A4">
      <w:pPr>
        <w:tabs>
          <w:tab w:val="left" w:pos="4395"/>
        </w:tabs>
        <w:ind w:left="567"/>
        <w:rPr>
          <w:szCs w:val="24"/>
        </w:rPr>
      </w:pPr>
      <w:r>
        <w:rPr>
          <w:szCs w:val="24"/>
        </w:rPr>
        <w:t>Signature</w:t>
      </w:r>
      <w:r>
        <w:rPr>
          <w:szCs w:val="24"/>
        </w:rPr>
        <w:tab/>
      </w:r>
      <w:r>
        <w:rPr>
          <w:szCs w:val="24"/>
        </w:rPr>
        <w:tab/>
        <w:t>Date</w:t>
      </w:r>
    </w:p>
    <w:sectPr w:rsidR="00A71D2A" w:rsidRPr="00FD33A4" w:rsidSect="00FD33A4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701" w:right="1418" w:bottom="1134" w:left="1701" w:header="426" w:footer="397" w:gutter="0"/>
      <w:paperSrc w:first="260" w:other="26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470" w:rsidRDefault="00A32470" w:rsidP="004057C5">
      <w:pPr>
        <w:spacing w:line="240" w:lineRule="auto"/>
      </w:pPr>
      <w:r>
        <w:separator/>
      </w:r>
    </w:p>
  </w:endnote>
  <w:endnote w:type="continuationSeparator" w:id="0">
    <w:p w:rsidR="00A32470" w:rsidRDefault="00A32470" w:rsidP="004057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3A4" w:rsidRPr="00575C53" w:rsidRDefault="00FD33A4" w:rsidP="00FD33A4">
    <w:pPr>
      <w:pStyle w:val="Footer"/>
      <w:pBdr>
        <w:top w:val="single" w:sz="4" w:space="0" w:color="auto"/>
      </w:pBdr>
      <w:ind w:left="-810" w:right="-655"/>
      <w:jc w:val="center"/>
      <w:rPr>
        <w:rFonts w:ascii="Candara" w:hAnsi="Candara"/>
        <w:b/>
        <w:sz w:val="20"/>
      </w:rPr>
    </w:pPr>
    <w:r w:rsidRPr="00575C53">
      <w:rPr>
        <w:rFonts w:ascii="Candara" w:hAnsi="Candara"/>
        <w:b/>
        <w:sz w:val="20"/>
      </w:rPr>
      <w:t>International Co</w:t>
    </w:r>
    <w:r>
      <w:rPr>
        <w:rFonts w:ascii="Candara" w:hAnsi="Candara"/>
        <w:b/>
        <w:sz w:val="20"/>
      </w:rPr>
      <w:t>uncil for</w:t>
    </w:r>
    <w:r w:rsidRPr="00575C53">
      <w:rPr>
        <w:rFonts w:ascii="Candara" w:hAnsi="Candara"/>
        <w:b/>
        <w:sz w:val="20"/>
      </w:rPr>
      <w:t xml:space="preserve"> Harmonisation of Technical Requirements for Pharmaceuticals for Human Use</w:t>
    </w:r>
  </w:p>
  <w:p w:rsidR="00FD33A4" w:rsidRPr="00575C53" w:rsidRDefault="00FD33A4" w:rsidP="00FD33A4">
    <w:pPr>
      <w:pStyle w:val="Footer"/>
      <w:ind w:left="-810" w:right="-655"/>
      <w:jc w:val="center"/>
      <w:rPr>
        <w:rFonts w:ascii="Arial" w:hAnsi="Arial" w:cs="Arial"/>
        <w:szCs w:val="12"/>
      </w:rPr>
    </w:pPr>
  </w:p>
  <w:p w:rsidR="00FD33A4" w:rsidRPr="00F93E32" w:rsidRDefault="00FD33A4" w:rsidP="00FD33A4">
    <w:pPr>
      <w:pStyle w:val="Footer"/>
      <w:spacing w:after="120"/>
      <w:ind w:left="-810" w:right="-655"/>
      <w:jc w:val="center"/>
      <w:rPr>
        <w:rFonts w:ascii="Arial" w:hAnsi="Arial" w:cs="Arial"/>
        <w:sz w:val="18"/>
        <w:szCs w:val="18"/>
      </w:rPr>
    </w:pPr>
    <w:r w:rsidRPr="00F93E32">
      <w:rPr>
        <w:rFonts w:ascii="Arial" w:hAnsi="Arial" w:cs="Arial"/>
        <w:sz w:val="18"/>
        <w:szCs w:val="18"/>
      </w:rPr>
      <w:t xml:space="preserve">ICH Secretariat, Chemin </w:t>
    </w:r>
    <w:r>
      <w:rPr>
        <w:rFonts w:ascii="Arial" w:hAnsi="Arial" w:cs="Arial"/>
        <w:sz w:val="18"/>
        <w:szCs w:val="18"/>
      </w:rPr>
      <w:t>des Mines 9, 1202 Geneva</w:t>
    </w:r>
    <w:r w:rsidRPr="00F93E32">
      <w:rPr>
        <w:rFonts w:ascii="Arial" w:hAnsi="Arial" w:cs="Arial"/>
        <w:sz w:val="18"/>
        <w:szCs w:val="18"/>
      </w:rPr>
      <w:t>, Switzerland</w:t>
    </w:r>
  </w:p>
  <w:p w:rsidR="00FD33A4" w:rsidRPr="0026303F" w:rsidRDefault="00FD33A4" w:rsidP="00FD33A4">
    <w:pPr>
      <w:pStyle w:val="Footer"/>
      <w:ind w:left="-810" w:right="-655"/>
      <w:jc w:val="center"/>
      <w:rPr>
        <w:rFonts w:ascii="Arial" w:hAnsi="Arial" w:cs="Arial"/>
      </w:rPr>
    </w:pPr>
    <w:r w:rsidRPr="00F93E32">
      <w:rPr>
        <w:rStyle w:val="SubtleEmphasis"/>
        <w:rFonts w:ascii="Arial" w:hAnsi="Arial" w:cs="Arial"/>
        <w:sz w:val="18"/>
        <w:szCs w:val="18"/>
      </w:rPr>
      <w:t xml:space="preserve">Telephone: +41 (22) 338 32 </w:t>
    </w:r>
    <w:r>
      <w:rPr>
        <w:rStyle w:val="SubtleEmphasis"/>
        <w:rFonts w:ascii="Arial" w:hAnsi="Arial" w:cs="Arial"/>
        <w:sz w:val="18"/>
        <w:szCs w:val="18"/>
      </w:rPr>
      <w:t xml:space="preserve">06 - </w:t>
    </w:r>
    <w:r w:rsidRPr="00F93E32">
      <w:rPr>
        <w:rStyle w:val="SubtleEmphasis"/>
        <w:rFonts w:ascii="Arial" w:hAnsi="Arial" w:cs="Arial"/>
        <w:sz w:val="18"/>
        <w:szCs w:val="18"/>
      </w:rPr>
      <w:t>admin@ich.org, http://www.ich.org</w:t>
    </w:r>
  </w:p>
  <w:p w:rsidR="002D2E43" w:rsidRDefault="002D2E43">
    <w:pPr>
      <w:pStyle w:val="Footer"/>
    </w:pPr>
  </w:p>
  <w:p w:rsidR="00FD33A4" w:rsidRDefault="00FD33A4" w:rsidP="00FD33A4">
    <w:pPr>
      <w:pStyle w:val="Footer"/>
      <w:jc w:val="center"/>
    </w:pPr>
    <w:r>
      <w:t>2/2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D51" w:rsidRPr="00575C53" w:rsidRDefault="001F1D51" w:rsidP="001F1D51">
    <w:pPr>
      <w:pStyle w:val="Footer"/>
      <w:pBdr>
        <w:top w:val="single" w:sz="4" w:space="0" w:color="auto"/>
      </w:pBdr>
      <w:ind w:left="-810" w:right="-655"/>
      <w:jc w:val="center"/>
      <w:rPr>
        <w:rFonts w:ascii="Candara" w:hAnsi="Candara"/>
        <w:b/>
        <w:sz w:val="20"/>
      </w:rPr>
    </w:pPr>
    <w:r w:rsidRPr="00575C53">
      <w:rPr>
        <w:rFonts w:ascii="Candara" w:hAnsi="Candara"/>
        <w:b/>
        <w:sz w:val="20"/>
      </w:rPr>
      <w:t>International Co</w:t>
    </w:r>
    <w:r>
      <w:rPr>
        <w:rFonts w:ascii="Candara" w:hAnsi="Candara"/>
        <w:b/>
        <w:sz w:val="20"/>
      </w:rPr>
      <w:t>uncil for</w:t>
    </w:r>
    <w:r w:rsidRPr="00575C53">
      <w:rPr>
        <w:rFonts w:ascii="Candara" w:hAnsi="Candara"/>
        <w:b/>
        <w:sz w:val="20"/>
      </w:rPr>
      <w:t xml:space="preserve"> Harmonisation of Technical Requirements for Pharmaceuticals for Human Use</w:t>
    </w:r>
  </w:p>
  <w:p w:rsidR="001F1D51" w:rsidRPr="00575C53" w:rsidRDefault="001F1D51" w:rsidP="001F1D51">
    <w:pPr>
      <w:pStyle w:val="Footer"/>
      <w:ind w:left="-810" w:right="-655"/>
      <w:jc w:val="center"/>
      <w:rPr>
        <w:rFonts w:ascii="Arial" w:hAnsi="Arial" w:cs="Arial"/>
        <w:szCs w:val="12"/>
      </w:rPr>
    </w:pPr>
  </w:p>
  <w:p w:rsidR="001F1D51" w:rsidRPr="00F93E32" w:rsidRDefault="001F1D51" w:rsidP="001F1D51">
    <w:pPr>
      <w:pStyle w:val="Footer"/>
      <w:spacing w:after="120"/>
      <w:ind w:left="-810" w:right="-655"/>
      <w:jc w:val="center"/>
      <w:rPr>
        <w:rFonts w:ascii="Arial" w:hAnsi="Arial" w:cs="Arial"/>
        <w:sz w:val="18"/>
        <w:szCs w:val="18"/>
      </w:rPr>
    </w:pPr>
    <w:r w:rsidRPr="00F93E32">
      <w:rPr>
        <w:rFonts w:ascii="Arial" w:hAnsi="Arial" w:cs="Arial"/>
        <w:sz w:val="18"/>
        <w:szCs w:val="18"/>
      </w:rPr>
      <w:t xml:space="preserve">ICH Secretariat, Chemin </w:t>
    </w:r>
    <w:r>
      <w:rPr>
        <w:rFonts w:ascii="Arial" w:hAnsi="Arial" w:cs="Arial"/>
        <w:sz w:val="18"/>
        <w:szCs w:val="18"/>
      </w:rPr>
      <w:t>des Mines 9</w:t>
    </w:r>
    <w:r w:rsidR="00FD33A4">
      <w:rPr>
        <w:rFonts w:ascii="Arial" w:hAnsi="Arial" w:cs="Arial"/>
        <w:sz w:val="18"/>
        <w:szCs w:val="18"/>
      </w:rPr>
      <w:t>, 1202 Geneva</w:t>
    </w:r>
    <w:r w:rsidRPr="00F93E32">
      <w:rPr>
        <w:rFonts w:ascii="Arial" w:hAnsi="Arial" w:cs="Arial"/>
        <w:sz w:val="18"/>
        <w:szCs w:val="18"/>
      </w:rPr>
      <w:t>, Switzerland</w:t>
    </w:r>
  </w:p>
  <w:p w:rsidR="001F1D51" w:rsidRPr="0026303F" w:rsidRDefault="001F1D51" w:rsidP="001F1D51">
    <w:pPr>
      <w:pStyle w:val="Footer"/>
      <w:ind w:left="-810" w:right="-655"/>
      <w:jc w:val="center"/>
      <w:rPr>
        <w:rFonts w:ascii="Arial" w:hAnsi="Arial" w:cs="Arial"/>
      </w:rPr>
    </w:pPr>
    <w:r w:rsidRPr="00F93E32">
      <w:rPr>
        <w:rStyle w:val="SubtleEmphasis"/>
        <w:rFonts w:ascii="Arial" w:hAnsi="Arial" w:cs="Arial"/>
        <w:sz w:val="18"/>
        <w:szCs w:val="18"/>
      </w:rPr>
      <w:t xml:space="preserve">Telephone: +41 (22) 338 32 </w:t>
    </w:r>
    <w:r>
      <w:rPr>
        <w:rStyle w:val="SubtleEmphasis"/>
        <w:rFonts w:ascii="Arial" w:hAnsi="Arial" w:cs="Arial"/>
        <w:sz w:val="18"/>
        <w:szCs w:val="18"/>
      </w:rPr>
      <w:t xml:space="preserve">06 - </w:t>
    </w:r>
    <w:r w:rsidRPr="00F93E32">
      <w:rPr>
        <w:rStyle w:val="SubtleEmphasis"/>
        <w:rFonts w:ascii="Arial" w:hAnsi="Arial" w:cs="Arial"/>
        <w:sz w:val="18"/>
        <w:szCs w:val="18"/>
      </w:rPr>
      <w:t>admin@ich.org, http://www.ich.org</w:t>
    </w:r>
  </w:p>
  <w:p w:rsidR="001F1D51" w:rsidRDefault="001F1D51">
    <w:pPr>
      <w:pStyle w:val="Footer"/>
    </w:pPr>
  </w:p>
  <w:p w:rsidR="00FD33A4" w:rsidRDefault="00FD33A4" w:rsidP="00FD33A4">
    <w:pPr>
      <w:pStyle w:val="Footer"/>
      <w:jc w:val="center"/>
    </w:pPr>
    <w:r>
      <w:t>1/2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470" w:rsidRDefault="00A32470" w:rsidP="004057C5">
      <w:pPr>
        <w:spacing w:line="240" w:lineRule="auto"/>
      </w:pPr>
      <w:r>
        <w:separator/>
      </w:r>
    </w:p>
  </w:footnote>
  <w:footnote w:type="continuationSeparator" w:id="0">
    <w:p w:rsidR="00A32470" w:rsidRDefault="00A32470" w:rsidP="004057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FBF" w:rsidRPr="00934912" w:rsidRDefault="004C4FBF" w:rsidP="00526CE6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788" w:rsidRDefault="00FD33A4" w:rsidP="00FD33A4">
    <w:pPr>
      <w:pStyle w:val="Header"/>
      <w:ind w:left="-851"/>
    </w:pPr>
    <w:r>
      <w:rPr>
        <w:lang w:val="en-GB" w:eastAsia="en-GB"/>
      </w:rPr>
      <w:drawing>
        <wp:inline distT="0" distB="0" distL="0" distR="0">
          <wp:extent cx="2343150" cy="925344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only_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3778" cy="933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28D"/>
      </v:shape>
    </w:pict>
  </w:numPicBullet>
  <w:abstractNum w:abstractNumId="0" w15:restartNumberingAfterBreak="0">
    <w:nsid w:val="06504AA4"/>
    <w:multiLevelType w:val="hybridMultilevel"/>
    <w:tmpl w:val="85BE46FE"/>
    <w:lvl w:ilvl="0" w:tplc="F738E2B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F3A63"/>
    <w:multiLevelType w:val="hybridMultilevel"/>
    <w:tmpl w:val="B4000756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470DF"/>
    <w:multiLevelType w:val="hybridMultilevel"/>
    <w:tmpl w:val="30D6CB2C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36575"/>
    <w:multiLevelType w:val="multilevel"/>
    <w:tmpl w:val="B198C984"/>
    <w:lvl w:ilvl="0">
      <w:start w:val="1"/>
      <w:numFmt w:val="upperRoman"/>
      <w:pStyle w:val="Heading1"/>
      <w:lvlText w:val="%1."/>
      <w:lvlJc w:val="left"/>
      <w:pPr>
        <w:tabs>
          <w:tab w:val="num" w:pos="0"/>
        </w:tabs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none"/>
      <w:pStyle w:val="Heading2"/>
      <w:lvlText w:val=""/>
      <w:lvlJc w:val="left"/>
      <w:pPr>
        <w:tabs>
          <w:tab w:val="num" w:pos="0"/>
        </w:tabs>
        <w:ind w:left="567" w:hanging="567"/>
      </w:pPr>
      <w:rPr>
        <w:rFonts w:hint="default"/>
        <w:b/>
        <w:bCs/>
        <w:i w:val="0"/>
        <w:iCs w:val="0"/>
        <w:color w:val="auto"/>
        <w:sz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4" w15:restartNumberingAfterBreak="0">
    <w:nsid w:val="1A810E1F"/>
    <w:multiLevelType w:val="hybridMultilevel"/>
    <w:tmpl w:val="A718D716"/>
    <w:lvl w:ilvl="0" w:tplc="10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F3675"/>
    <w:multiLevelType w:val="hybridMultilevel"/>
    <w:tmpl w:val="3B4E7F28"/>
    <w:lvl w:ilvl="0" w:tplc="17E4DCD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76181"/>
    <w:multiLevelType w:val="hybridMultilevel"/>
    <w:tmpl w:val="3AC6087E"/>
    <w:lvl w:ilvl="0" w:tplc="BD40D78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34408"/>
    <w:multiLevelType w:val="hybridMultilevel"/>
    <w:tmpl w:val="3160BD0E"/>
    <w:lvl w:ilvl="0" w:tplc="59A0D0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738CA"/>
    <w:multiLevelType w:val="hybridMultilevel"/>
    <w:tmpl w:val="B4BAF924"/>
    <w:lvl w:ilvl="0" w:tplc="8488D0FE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u w:val="none"/>
      </w:rPr>
    </w:lvl>
    <w:lvl w:ilvl="1" w:tplc="100C0019" w:tentative="1">
      <w:start w:val="1"/>
      <w:numFmt w:val="lowerLetter"/>
      <w:lvlText w:val="%2."/>
      <w:lvlJc w:val="left"/>
      <w:pPr>
        <w:ind w:left="1222" w:hanging="360"/>
      </w:pPr>
    </w:lvl>
    <w:lvl w:ilvl="2" w:tplc="100C001B" w:tentative="1">
      <w:start w:val="1"/>
      <w:numFmt w:val="lowerRoman"/>
      <w:lvlText w:val="%3."/>
      <w:lvlJc w:val="right"/>
      <w:pPr>
        <w:ind w:left="1942" w:hanging="180"/>
      </w:pPr>
    </w:lvl>
    <w:lvl w:ilvl="3" w:tplc="100C000F" w:tentative="1">
      <w:start w:val="1"/>
      <w:numFmt w:val="decimal"/>
      <w:lvlText w:val="%4."/>
      <w:lvlJc w:val="left"/>
      <w:pPr>
        <w:ind w:left="2662" w:hanging="360"/>
      </w:pPr>
    </w:lvl>
    <w:lvl w:ilvl="4" w:tplc="100C0019">
      <w:start w:val="1"/>
      <w:numFmt w:val="lowerLetter"/>
      <w:lvlText w:val="%5."/>
      <w:lvlJc w:val="left"/>
      <w:pPr>
        <w:ind w:left="3382" w:hanging="360"/>
      </w:pPr>
    </w:lvl>
    <w:lvl w:ilvl="5" w:tplc="100C001B" w:tentative="1">
      <w:start w:val="1"/>
      <w:numFmt w:val="lowerRoman"/>
      <w:lvlText w:val="%6."/>
      <w:lvlJc w:val="right"/>
      <w:pPr>
        <w:ind w:left="4102" w:hanging="180"/>
      </w:pPr>
    </w:lvl>
    <w:lvl w:ilvl="6" w:tplc="100C000F" w:tentative="1">
      <w:start w:val="1"/>
      <w:numFmt w:val="decimal"/>
      <w:lvlText w:val="%7."/>
      <w:lvlJc w:val="left"/>
      <w:pPr>
        <w:ind w:left="4822" w:hanging="360"/>
      </w:pPr>
    </w:lvl>
    <w:lvl w:ilvl="7" w:tplc="100C0019" w:tentative="1">
      <w:start w:val="1"/>
      <w:numFmt w:val="lowerLetter"/>
      <w:lvlText w:val="%8."/>
      <w:lvlJc w:val="left"/>
      <w:pPr>
        <w:ind w:left="5542" w:hanging="360"/>
      </w:pPr>
    </w:lvl>
    <w:lvl w:ilvl="8" w:tplc="10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E66312C"/>
    <w:multiLevelType w:val="hybridMultilevel"/>
    <w:tmpl w:val="D1D22296"/>
    <w:lvl w:ilvl="0" w:tplc="714CFFD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11" w15:restartNumberingAfterBreak="0">
    <w:nsid w:val="72DC2655"/>
    <w:multiLevelType w:val="hybridMultilevel"/>
    <w:tmpl w:val="419C684E"/>
    <w:lvl w:ilvl="0" w:tplc="FCE44D3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A24126"/>
    <w:multiLevelType w:val="hybridMultilevel"/>
    <w:tmpl w:val="EE665A62"/>
    <w:lvl w:ilvl="0" w:tplc="DC8C70D2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3"/>
  </w:num>
  <w:num w:numId="6">
    <w:abstractNumId w:val="3"/>
  </w:num>
  <w:num w:numId="7">
    <w:abstractNumId w:val="7"/>
  </w:num>
  <w:num w:numId="8">
    <w:abstractNumId w:val="3"/>
  </w:num>
  <w:num w:numId="9">
    <w:abstractNumId w:val="3"/>
  </w:num>
  <w:num w:numId="10">
    <w:abstractNumId w:val="4"/>
  </w:num>
  <w:num w:numId="11">
    <w:abstractNumId w:val="2"/>
  </w:num>
  <w:num w:numId="12">
    <w:abstractNumId w:val="10"/>
  </w:num>
  <w:num w:numId="13">
    <w:abstractNumId w:val="12"/>
  </w:num>
  <w:num w:numId="14">
    <w:abstractNumId w:val="8"/>
  </w:num>
  <w:num w:numId="15">
    <w:abstractNumId w:val="11"/>
  </w:num>
  <w:num w:numId="16">
    <w:abstractNumId w:val="3"/>
  </w:num>
  <w:num w:numId="17">
    <w:abstractNumId w:val="3"/>
  </w:num>
  <w:num w:numId="18">
    <w:abstractNumId w:val="0"/>
  </w:num>
  <w:num w:numId="19">
    <w:abstractNumId w:val="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1A1k/Y/cV4FSEvN0+YzRpS5AZCdKc10Xt7Fu+CsmNdOZQQpHt2P36D7j0VT1D0QkAsxCmzoihQ9AjKOwLLceQ==" w:salt="8k0zfga7qmLazJT8w6bhGw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7C5"/>
    <w:rsid w:val="000A137A"/>
    <w:rsid w:val="000C43C5"/>
    <w:rsid w:val="000E586E"/>
    <w:rsid w:val="000E6B56"/>
    <w:rsid w:val="001A0536"/>
    <w:rsid w:val="001B3D1D"/>
    <w:rsid w:val="001C455F"/>
    <w:rsid w:val="001C57A8"/>
    <w:rsid w:val="001D2A28"/>
    <w:rsid w:val="001E3DC0"/>
    <w:rsid w:val="001E5514"/>
    <w:rsid w:val="001F1D51"/>
    <w:rsid w:val="002537F2"/>
    <w:rsid w:val="00291FF1"/>
    <w:rsid w:val="002A7DF3"/>
    <w:rsid w:val="002D11B5"/>
    <w:rsid w:val="002D2E43"/>
    <w:rsid w:val="002E08B9"/>
    <w:rsid w:val="002F47D0"/>
    <w:rsid w:val="00310877"/>
    <w:rsid w:val="00343605"/>
    <w:rsid w:val="003656BC"/>
    <w:rsid w:val="00366C7F"/>
    <w:rsid w:val="00373B46"/>
    <w:rsid w:val="003A3832"/>
    <w:rsid w:val="004057C5"/>
    <w:rsid w:val="004166B8"/>
    <w:rsid w:val="004372B2"/>
    <w:rsid w:val="00472605"/>
    <w:rsid w:val="004B1A6C"/>
    <w:rsid w:val="004C4FBF"/>
    <w:rsid w:val="004E6649"/>
    <w:rsid w:val="004F2D72"/>
    <w:rsid w:val="00526CE6"/>
    <w:rsid w:val="005327E1"/>
    <w:rsid w:val="00564088"/>
    <w:rsid w:val="005A03A8"/>
    <w:rsid w:val="005D11A3"/>
    <w:rsid w:val="005D6250"/>
    <w:rsid w:val="00624A71"/>
    <w:rsid w:val="00664C79"/>
    <w:rsid w:val="00705551"/>
    <w:rsid w:val="00706BC6"/>
    <w:rsid w:val="00736878"/>
    <w:rsid w:val="0077153A"/>
    <w:rsid w:val="00776BC2"/>
    <w:rsid w:val="007902A8"/>
    <w:rsid w:val="00795C94"/>
    <w:rsid w:val="007A3E30"/>
    <w:rsid w:val="00815140"/>
    <w:rsid w:val="008448D1"/>
    <w:rsid w:val="008B1E17"/>
    <w:rsid w:val="008D43A5"/>
    <w:rsid w:val="008D7C46"/>
    <w:rsid w:val="009012F5"/>
    <w:rsid w:val="00903F0F"/>
    <w:rsid w:val="00904788"/>
    <w:rsid w:val="009C12ED"/>
    <w:rsid w:val="009F74BA"/>
    <w:rsid w:val="00A12CD9"/>
    <w:rsid w:val="00A32470"/>
    <w:rsid w:val="00A3653E"/>
    <w:rsid w:val="00A458C4"/>
    <w:rsid w:val="00A71D2A"/>
    <w:rsid w:val="00A762E0"/>
    <w:rsid w:val="00AE1928"/>
    <w:rsid w:val="00AE2657"/>
    <w:rsid w:val="00AF1716"/>
    <w:rsid w:val="00B81550"/>
    <w:rsid w:val="00BB6B53"/>
    <w:rsid w:val="00BE356F"/>
    <w:rsid w:val="00C03A8E"/>
    <w:rsid w:val="00C53ACA"/>
    <w:rsid w:val="00C97A46"/>
    <w:rsid w:val="00CA2C8B"/>
    <w:rsid w:val="00D0035F"/>
    <w:rsid w:val="00D065CE"/>
    <w:rsid w:val="00D23D6A"/>
    <w:rsid w:val="00D450B2"/>
    <w:rsid w:val="00D8683D"/>
    <w:rsid w:val="00DA5545"/>
    <w:rsid w:val="00DE349E"/>
    <w:rsid w:val="00DE44FD"/>
    <w:rsid w:val="00DE4AD9"/>
    <w:rsid w:val="00E643C8"/>
    <w:rsid w:val="00E749D4"/>
    <w:rsid w:val="00E86073"/>
    <w:rsid w:val="00ED0281"/>
    <w:rsid w:val="00EE760E"/>
    <w:rsid w:val="00F362AC"/>
    <w:rsid w:val="00F52600"/>
    <w:rsid w:val="00F70F5E"/>
    <w:rsid w:val="00F8113A"/>
    <w:rsid w:val="00F8118D"/>
    <w:rsid w:val="00FD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6A70D7-DBDB-4286-A465-01611F92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7C5"/>
    <w:pPr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de-DE"/>
    </w:rPr>
  </w:style>
  <w:style w:type="paragraph" w:styleId="Heading1">
    <w:name w:val="heading 1"/>
    <w:basedOn w:val="Normal"/>
    <w:next w:val="Standardeingerckt"/>
    <w:link w:val="Heading1Char"/>
    <w:qFormat/>
    <w:rsid w:val="00366C7F"/>
    <w:pPr>
      <w:keepNext/>
      <w:numPr>
        <w:numId w:val="2"/>
      </w:numPr>
      <w:spacing w:before="240" w:after="60" w:line="300" w:lineRule="exact"/>
      <w:outlineLvl w:val="0"/>
    </w:pPr>
    <w:rPr>
      <w:rFonts w:eastAsiaTheme="minorEastAsia"/>
      <w:b/>
      <w:caps/>
      <w:lang w:val="de-CH"/>
    </w:rPr>
  </w:style>
  <w:style w:type="paragraph" w:styleId="Heading2">
    <w:name w:val="heading 2"/>
    <w:basedOn w:val="Normal"/>
    <w:next w:val="Standardeingerckt"/>
    <w:link w:val="Heading2Char"/>
    <w:qFormat/>
    <w:rsid w:val="00366C7F"/>
    <w:pPr>
      <w:keepNext/>
      <w:numPr>
        <w:ilvl w:val="1"/>
        <w:numId w:val="2"/>
      </w:numPr>
      <w:spacing w:before="120" w:after="60" w:line="300" w:lineRule="exact"/>
      <w:outlineLvl w:val="1"/>
    </w:pPr>
    <w:rPr>
      <w:rFonts w:eastAsiaTheme="minorEastAsia"/>
      <w:b/>
      <w:sz w:val="26"/>
      <w:lang w:val="de-CH"/>
    </w:rPr>
  </w:style>
  <w:style w:type="paragraph" w:styleId="Heading5">
    <w:name w:val="heading 5"/>
    <w:basedOn w:val="Normal"/>
    <w:next w:val="Standardeingerckt"/>
    <w:link w:val="Heading5Char"/>
    <w:qFormat/>
    <w:rsid w:val="00366C7F"/>
    <w:pPr>
      <w:keepNext/>
      <w:numPr>
        <w:ilvl w:val="4"/>
        <w:numId w:val="2"/>
      </w:numPr>
      <w:spacing w:before="240" w:after="60" w:line="300" w:lineRule="exact"/>
      <w:outlineLvl w:val="4"/>
    </w:pPr>
    <w:rPr>
      <w:rFonts w:eastAsiaTheme="minorEastAsia"/>
      <w:b/>
      <w:i/>
      <w:sz w:val="26"/>
      <w:lang w:val="de-CH"/>
    </w:rPr>
  </w:style>
  <w:style w:type="paragraph" w:styleId="Heading6">
    <w:name w:val="heading 6"/>
    <w:basedOn w:val="Normal"/>
    <w:next w:val="Normal"/>
    <w:link w:val="Heading6Char"/>
    <w:qFormat/>
    <w:rsid w:val="00366C7F"/>
    <w:pPr>
      <w:keepNext/>
      <w:numPr>
        <w:ilvl w:val="5"/>
        <w:numId w:val="2"/>
      </w:numPr>
      <w:spacing w:before="240" w:after="60" w:line="300" w:lineRule="exact"/>
      <w:outlineLvl w:val="5"/>
    </w:pPr>
    <w:rPr>
      <w:rFonts w:eastAsiaTheme="minorEastAsia"/>
      <w:i/>
      <w:sz w:val="26"/>
      <w:lang w:val="de-CH"/>
    </w:rPr>
  </w:style>
  <w:style w:type="paragraph" w:styleId="Heading7">
    <w:name w:val="heading 7"/>
    <w:basedOn w:val="Normal"/>
    <w:next w:val="Normal"/>
    <w:link w:val="Heading7Char"/>
    <w:qFormat/>
    <w:rsid w:val="00366C7F"/>
    <w:pPr>
      <w:keepNext/>
      <w:numPr>
        <w:ilvl w:val="6"/>
        <w:numId w:val="2"/>
      </w:numPr>
      <w:spacing w:before="240" w:after="60" w:line="300" w:lineRule="exact"/>
      <w:outlineLvl w:val="6"/>
    </w:pPr>
    <w:rPr>
      <w:rFonts w:eastAsiaTheme="minorEastAsia"/>
      <w:i/>
      <w:lang w:val="de-CH"/>
    </w:rPr>
  </w:style>
  <w:style w:type="paragraph" w:styleId="Heading8">
    <w:name w:val="heading 8"/>
    <w:basedOn w:val="Normal"/>
    <w:next w:val="Normal"/>
    <w:link w:val="Heading8Char"/>
    <w:qFormat/>
    <w:rsid w:val="00366C7F"/>
    <w:pPr>
      <w:keepNext/>
      <w:numPr>
        <w:ilvl w:val="7"/>
        <w:numId w:val="2"/>
      </w:numPr>
      <w:spacing w:before="240" w:after="60" w:line="300" w:lineRule="exact"/>
      <w:outlineLvl w:val="7"/>
    </w:pPr>
    <w:rPr>
      <w:rFonts w:eastAsiaTheme="minorEastAsia"/>
      <w:i/>
      <w:sz w:val="20"/>
      <w:lang w:val="de-CH"/>
    </w:rPr>
  </w:style>
  <w:style w:type="paragraph" w:styleId="Heading9">
    <w:name w:val="heading 9"/>
    <w:basedOn w:val="Normal"/>
    <w:next w:val="Normal"/>
    <w:link w:val="Heading9Char"/>
    <w:qFormat/>
    <w:rsid w:val="00366C7F"/>
    <w:pPr>
      <w:keepNext/>
      <w:numPr>
        <w:ilvl w:val="8"/>
        <w:numId w:val="2"/>
      </w:numPr>
      <w:spacing w:before="240" w:after="60" w:line="300" w:lineRule="exact"/>
      <w:outlineLvl w:val="8"/>
    </w:pPr>
    <w:rPr>
      <w:rFonts w:eastAsiaTheme="minorEastAsia"/>
      <w:b/>
      <w:i/>
      <w:sz w:val="18"/>
      <w:lang w:val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057C5"/>
    <w:pPr>
      <w:tabs>
        <w:tab w:val="center" w:pos="8266"/>
      </w:tabs>
      <w:spacing w:line="240" w:lineRule="auto"/>
      <w:jc w:val="left"/>
    </w:pPr>
    <w:rPr>
      <w:noProof/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4057C5"/>
    <w:rPr>
      <w:rFonts w:ascii="Times New Roman" w:eastAsia="Times New Roman" w:hAnsi="Times New Roman" w:cs="Times New Roman"/>
      <w:noProof/>
      <w:sz w:val="12"/>
      <w:szCs w:val="20"/>
      <w:lang w:val="en-US" w:eastAsia="de-DE"/>
    </w:rPr>
  </w:style>
  <w:style w:type="paragraph" w:styleId="Header">
    <w:name w:val="header"/>
    <w:basedOn w:val="Normal"/>
    <w:link w:val="HeaderChar"/>
    <w:uiPriority w:val="99"/>
    <w:rsid w:val="004057C5"/>
    <w:pPr>
      <w:tabs>
        <w:tab w:val="center" w:pos="4819"/>
        <w:tab w:val="right" w:pos="8266"/>
      </w:tabs>
      <w:jc w:val="left"/>
    </w:pPr>
    <w:rPr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4057C5"/>
    <w:rPr>
      <w:rFonts w:ascii="Times New Roman" w:eastAsia="Times New Roman" w:hAnsi="Times New Roman" w:cs="Times New Roman"/>
      <w:noProof/>
      <w:sz w:val="24"/>
      <w:szCs w:val="20"/>
      <w:lang w:val="en-US" w:eastAsia="de-DE"/>
    </w:rPr>
  </w:style>
  <w:style w:type="paragraph" w:customStyle="1" w:styleId="Neutral">
    <w:name w:val="Neutral"/>
    <w:basedOn w:val="Normal"/>
    <w:rsid w:val="004057C5"/>
    <w:pPr>
      <w:spacing w:line="240" w:lineRule="auto"/>
    </w:pPr>
    <w:rPr>
      <w:noProof/>
    </w:rPr>
  </w:style>
  <w:style w:type="paragraph" w:customStyle="1" w:styleId="Standardeingerckt">
    <w:name w:val="Standard eingerückt"/>
    <w:basedOn w:val="Normal"/>
    <w:rsid w:val="004057C5"/>
    <w:pPr>
      <w:spacing w:before="120" w:after="120" w:line="280" w:lineRule="exact"/>
      <w:ind w:left="567" w:hanging="425"/>
    </w:pPr>
    <w:rPr>
      <w:sz w:val="26"/>
      <w:lang w:val="de-CH"/>
    </w:rPr>
  </w:style>
  <w:style w:type="character" w:customStyle="1" w:styleId="Heading1Char">
    <w:name w:val="Heading 1 Char"/>
    <w:basedOn w:val="DefaultParagraphFont"/>
    <w:link w:val="Heading1"/>
    <w:rsid w:val="00366C7F"/>
    <w:rPr>
      <w:rFonts w:ascii="Times New Roman" w:hAnsi="Times New Roman" w:cs="Times New Roman"/>
      <w:b/>
      <w:caps/>
      <w:sz w:val="24"/>
      <w:szCs w:val="20"/>
      <w:lang w:val="de-CH" w:eastAsia="de-DE"/>
    </w:rPr>
  </w:style>
  <w:style w:type="character" w:customStyle="1" w:styleId="Heading2Char">
    <w:name w:val="Heading 2 Char"/>
    <w:basedOn w:val="DefaultParagraphFont"/>
    <w:link w:val="Heading2"/>
    <w:rsid w:val="00366C7F"/>
    <w:rPr>
      <w:rFonts w:ascii="Times New Roman" w:hAnsi="Times New Roman" w:cs="Times New Roman"/>
      <w:b/>
      <w:sz w:val="26"/>
      <w:szCs w:val="20"/>
      <w:lang w:val="de-CH" w:eastAsia="de-DE"/>
    </w:rPr>
  </w:style>
  <w:style w:type="character" w:customStyle="1" w:styleId="Heading5Char">
    <w:name w:val="Heading 5 Char"/>
    <w:basedOn w:val="DefaultParagraphFont"/>
    <w:link w:val="Heading5"/>
    <w:rsid w:val="00366C7F"/>
    <w:rPr>
      <w:rFonts w:ascii="Times New Roman" w:hAnsi="Times New Roman" w:cs="Times New Roman"/>
      <w:b/>
      <w:i/>
      <w:sz w:val="26"/>
      <w:szCs w:val="20"/>
      <w:lang w:val="de-CH" w:eastAsia="de-DE"/>
    </w:rPr>
  </w:style>
  <w:style w:type="character" w:customStyle="1" w:styleId="Heading6Char">
    <w:name w:val="Heading 6 Char"/>
    <w:basedOn w:val="DefaultParagraphFont"/>
    <w:link w:val="Heading6"/>
    <w:rsid w:val="00366C7F"/>
    <w:rPr>
      <w:rFonts w:ascii="Times New Roman" w:hAnsi="Times New Roman" w:cs="Times New Roman"/>
      <w:i/>
      <w:sz w:val="26"/>
      <w:szCs w:val="20"/>
      <w:lang w:val="de-CH" w:eastAsia="de-DE"/>
    </w:rPr>
  </w:style>
  <w:style w:type="character" w:customStyle="1" w:styleId="Heading7Char">
    <w:name w:val="Heading 7 Char"/>
    <w:basedOn w:val="DefaultParagraphFont"/>
    <w:link w:val="Heading7"/>
    <w:rsid w:val="00366C7F"/>
    <w:rPr>
      <w:rFonts w:ascii="Times New Roman" w:hAnsi="Times New Roman" w:cs="Times New Roman"/>
      <w:i/>
      <w:sz w:val="24"/>
      <w:szCs w:val="20"/>
      <w:lang w:val="de-CH" w:eastAsia="de-DE"/>
    </w:rPr>
  </w:style>
  <w:style w:type="character" w:customStyle="1" w:styleId="Heading8Char">
    <w:name w:val="Heading 8 Char"/>
    <w:basedOn w:val="DefaultParagraphFont"/>
    <w:link w:val="Heading8"/>
    <w:rsid w:val="00366C7F"/>
    <w:rPr>
      <w:rFonts w:ascii="Times New Roman" w:hAnsi="Times New Roman" w:cs="Times New Roman"/>
      <w:i/>
      <w:sz w:val="20"/>
      <w:szCs w:val="20"/>
      <w:lang w:val="de-CH" w:eastAsia="de-DE"/>
    </w:rPr>
  </w:style>
  <w:style w:type="character" w:customStyle="1" w:styleId="Heading9Char">
    <w:name w:val="Heading 9 Char"/>
    <w:basedOn w:val="DefaultParagraphFont"/>
    <w:link w:val="Heading9"/>
    <w:rsid w:val="00366C7F"/>
    <w:rPr>
      <w:rFonts w:ascii="Times New Roman" w:hAnsi="Times New Roman" w:cs="Times New Roman"/>
      <w:b/>
      <w:i/>
      <w:sz w:val="18"/>
      <w:szCs w:val="20"/>
      <w:lang w:val="de-CH" w:eastAsia="de-DE"/>
    </w:rPr>
  </w:style>
  <w:style w:type="paragraph" w:customStyle="1" w:styleId="Default">
    <w:name w:val="Default"/>
    <w:rsid w:val="00526C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7902A8"/>
    <w:rPr>
      <w:i/>
      <w:iCs/>
    </w:rPr>
  </w:style>
  <w:style w:type="paragraph" w:styleId="ListParagraph">
    <w:name w:val="List Paragraph"/>
    <w:basedOn w:val="Normal"/>
    <w:uiPriority w:val="34"/>
    <w:qFormat/>
    <w:rsid w:val="007902A8"/>
    <w:pPr>
      <w:ind w:left="720"/>
      <w:contextualSpacing/>
    </w:pPr>
  </w:style>
  <w:style w:type="character" w:styleId="Hyperlink">
    <w:name w:val="Hyperlink"/>
    <w:rsid w:val="00DE44FD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1F1D51"/>
    <w:rPr>
      <w:i/>
      <w:iCs/>
      <w:color w:val="808080"/>
    </w:rPr>
  </w:style>
  <w:style w:type="paragraph" w:customStyle="1" w:styleId="DisclaimerAgency">
    <w:name w:val="Disclaimer (Agency)"/>
    <w:basedOn w:val="Normal"/>
    <w:semiHidden/>
    <w:rsid w:val="009F74BA"/>
    <w:pPr>
      <w:tabs>
        <w:tab w:val="center" w:pos="4320"/>
        <w:tab w:val="right" w:pos="8640"/>
      </w:tabs>
      <w:spacing w:after="57" w:line="150" w:lineRule="exact"/>
      <w:jc w:val="left"/>
    </w:pPr>
    <w:rPr>
      <w:rFonts w:ascii="Verdana" w:eastAsia="Verdana" w:hAnsi="Verdana" w:cs="Verdana"/>
      <w:snapToGrid w:val="0"/>
      <w:color w:val="6D6F71"/>
      <w:sz w:val="13"/>
      <w:szCs w:val="13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2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2ED"/>
    <w:rPr>
      <w:rFonts w:ascii="Tahoma" w:eastAsia="Times New Roman" w:hAnsi="Tahoma" w:cs="Tahoma"/>
      <w:sz w:val="16"/>
      <w:szCs w:val="16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8A745-E8A5-4514-9A1F-37266064E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</dc:creator>
  <cp:lastModifiedBy>Coralie Angulo</cp:lastModifiedBy>
  <cp:revision>8</cp:revision>
  <cp:lastPrinted>2017-04-11T17:55:00Z</cp:lastPrinted>
  <dcterms:created xsi:type="dcterms:W3CDTF">2017-08-25T07:18:00Z</dcterms:created>
  <dcterms:modified xsi:type="dcterms:W3CDTF">2017-10-27T14:19:00Z</dcterms:modified>
</cp:coreProperties>
</file>